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8" w:rsidRDefault="00024056" w:rsidP="002270B8">
      <w:pPr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024056" w:rsidRPr="002270B8" w:rsidRDefault="00024056" w:rsidP="002270B8">
      <w:pPr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Коллективному договору</w:t>
      </w:r>
    </w:p>
    <w:p w:rsidR="00024056" w:rsidRDefault="00024056" w:rsidP="002270B8">
      <w:pPr>
        <w:tabs>
          <w:tab w:val="left" w:pos="720"/>
        </w:tabs>
        <w:jc w:val="both"/>
        <w:rPr>
          <w:b/>
        </w:rPr>
      </w:pPr>
    </w:p>
    <w:p w:rsidR="002C593B" w:rsidRDefault="002C593B" w:rsidP="002270B8">
      <w:pPr>
        <w:tabs>
          <w:tab w:val="left" w:pos="720"/>
        </w:tabs>
        <w:jc w:val="both"/>
        <w:rPr>
          <w:b/>
        </w:rPr>
      </w:pPr>
    </w:p>
    <w:p w:rsidR="002270B8" w:rsidRDefault="002270B8" w:rsidP="002270B8">
      <w:pPr>
        <w:tabs>
          <w:tab w:val="left" w:pos="720"/>
        </w:tabs>
        <w:jc w:val="both"/>
        <w:rPr>
          <w:b/>
        </w:rPr>
      </w:pPr>
      <w:proofErr w:type="gramStart"/>
      <w:r>
        <w:rPr>
          <w:b/>
        </w:rPr>
        <w:t>ПРИНЯТЫ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70B8" w:rsidRDefault="002270B8" w:rsidP="002270B8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Конференцией представителей </w:t>
      </w:r>
    </w:p>
    <w:p w:rsidR="002270B8" w:rsidRPr="00B03F8D" w:rsidRDefault="002270B8" w:rsidP="002270B8">
      <w:pPr>
        <w:tabs>
          <w:tab w:val="left" w:pos="720"/>
        </w:tabs>
        <w:jc w:val="both"/>
        <w:rPr>
          <w:b/>
        </w:rPr>
      </w:pPr>
      <w:r>
        <w:rPr>
          <w:b/>
        </w:rPr>
        <w:t>научно-педагогических работников,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2270B8" w:rsidRDefault="002270B8" w:rsidP="002270B8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преподавателей, других категорий </w:t>
      </w:r>
    </w:p>
    <w:p w:rsidR="002270B8" w:rsidRPr="00520A16" w:rsidRDefault="002270B8" w:rsidP="002270B8">
      <w:pPr>
        <w:tabs>
          <w:tab w:val="left" w:pos="720"/>
        </w:tabs>
        <w:jc w:val="both"/>
        <w:rPr>
          <w:b/>
        </w:rPr>
      </w:pPr>
      <w:r>
        <w:rPr>
          <w:b/>
        </w:rPr>
        <w:t>работников и обучающихся Университета</w:t>
      </w:r>
      <w:r>
        <w:rPr>
          <w:b/>
        </w:rPr>
        <w:tab/>
      </w:r>
      <w:r>
        <w:rPr>
          <w:b/>
        </w:rPr>
        <w:tab/>
      </w:r>
    </w:p>
    <w:p w:rsidR="002270B8" w:rsidRPr="00B03F8D" w:rsidRDefault="00F519DE" w:rsidP="002270B8">
      <w:pPr>
        <w:tabs>
          <w:tab w:val="left" w:pos="720"/>
        </w:tabs>
        <w:jc w:val="both"/>
        <w:rPr>
          <w:b/>
        </w:rPr>
      </w:pPr>
      <w:r>
        <w:rPr>
          <w:b/>
        </w:rPr>
        <w:t>от «__» __________ 201 __</w:t>
      </w:r>
      <w:r w:rsidR="00877946">
        <w:rPr>
          <w:b/>
        </w:rPr>
        <w:t xml:space="preserve"> г.</w:t>
      </w:r>
      <w:r w:rsidR="002270B8">
        <w:rPr>
          <w:b/>
        </w:rPr>
        <w:t xml:space="preserve">, протокол № </w:t>
      </w:r>
      <w:r>
        <w:rPr>
          <w:b/>
        </w:rPr>
        <w:t>__</w:t>
      </w:r>
      <w:r w:rsidR="002270B8">
        <w:rPr>
          <w:b/>
        </w:rPr>
        <w:tab/>
      </w:r>
      <w:r w:rsidR="002270B8">
        <w:rPr>
          <w:b/>
        </w:rPr>
        <w:tab/>
      </w:r>
    </w:p>
    <w:p w:rsidR="002270B8" w:rsidRDefault="002270B8" w:rsidP="002270B8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ED15FC" w:rsidRDefault="002270B8" w:rsidP="002270B8">
      <w:pPr>
        <w:tabs>
          <w:tab w:val="left" w:pos="720"/>
        </w:tabs>
        <w:rPr>
          <w:b/>
        </w:rPr>
      </w:pPr>
      <w:r>
        <w:rPr>
          <w:b/>
        </w:rPr>
        <w:tab/>
      </w:r>
    </w:p>
    <w:p w:rsidR="00771C95" w:rsidRPr="002E39CE" w:rsidRDefault="00611F0F" w:rsidP="00B03F8D">
      <w:pPr>
        <w:tabs>
          <w:tab w:val="left" w:pos="720"/>
        </w:tabs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1C95" w:rsidRPr="002E39CE">
        <w:rPr>
          <w:b/>
          <w:sz w:val="28"/>
          <w:szCs w:val="28"/>
        </w:rPr>
        <w:t>ПРАВИЛА</w:t>
      </w:r>
    </w:p>
    <w:p w:rsidR="00F519DE" w:rsidRDefault="00771C95" w:rsidP="00771C95">
      <w:pPr>
        <w:tabs>
          <w:tab w:val="left" w:pos="720"/>
        </w:tabs>
        <w:jc w:val="center"/>
        <w:rPr>
          <w:b/>
        </w:rPr>
      </w:pPr>
      <w:r w:rsidRPr="00661721">
        <w:rPr>
          <w:b/>
        </w:rPr>
        <w:t>ВНУТРЕННЕГО ТРУДОВОГО И УЧЕБНОГО РАСПОРЯДКА</w:t>
      </w:r>
    </w:p>
    <w:p w:rsidR="00F519DE" w:rsidRDefault="00F519DE" w:rsidP="00771C95">
      <w:pPr>
        <w:tabs>
          <w:tab w:val="left" w:pos="720"/>
        </w:tabs>
        <w:jc w:val="center"/>
        <w:rPr>
          <w:b/>
        </w:rPr>
      </w:pPr>
      <w:r>
        <w:rPr>
          <w:b/>
        </w:rPr>
        <w:t>федерального г</w:t>
      </w:r>
      <w:r w:rsidR="00771C95" w:rsidRPr="00661721">
        <w:rPr>
          <w:b/>
        </w:rPr>
        <w:t xml:space="preserve">осударственного </w:t>
      </w:r>
      <w:r>
        <w:rPr>
          <w:b/>
        </w:rPr>
        <w:t xml:space="preserve">автономного </w:t>
      </w:r>
      <w:r w:rsidR="002D2205">
        <w:rPr>
          <w:b/>
        </w:rPr>
        <w:t>об</w:t>
      </w:r>
      <w:r w:rsidR="00771C95" w:rsidRPr="00661721">
        <w:rPr>
          <w:b/>
        </w:rPr>
        <w:t xml:space="preserve">разовательного учреждения </w:t>
      </w:r>
    </w:p>
    <w:p w:rsidR="00771C95" w:rsidRPr="00661721" w:rsidRDefault="00771C95" w:rsidP="00771C95">
      <w:pPr>
        <w:tabs>
          <w:tab w:val="left" w:pos="720"/>
        </w:tabs>
        <w:jc w:val="center"/>
        <w:rPr>
          <w:b/>
        </w:rPr>
      </w:pPr>
      <w:r w:rsidRPr="00661721">
        <w:rPr>
          <w:b/>
        </w:rPr>
        <w:t xml:space="preserve">высшего профессионального образования </w:t>
      </w:r>
    </w:p>
    <w:p w:rsidR="00771C95" w:rsidRDefault="00771C95" w:rsidP="00771C95">
      <w:pPr>
        <w:tabs>
          <w:tab w:val="left" w:pos="720"/>
        </w:tabs>
        <w:jc w:val="center"/>
        <w:rPr>
          <w:b/>
        </w:rPr>
      </w:pPr>
      <w:r w:rsidRPr="007042B0">
        <w:rPr>
          <w:b/>
        </w:rPr>
        <w:t>«Волгоградский государственный университет»</w:t>
      </w:r>
    </w:p>
    <w:p w:rsidR="00F519DE" w:rsidRPr="007042B0" w:rsidRDefault="00F519DE" w:rsidP="00771C95">
      <w:pPr>
        <w:tabs>
          <w:tab w:val="left" w:pos="720"/>
        </w:tabs>
        <w:jc w:val="center"/>
        <w:rPr>
          <w:b/>
        </w:rPr>
        <w:sectPr w:rsidR="00F519DE" w:rsidRPr="007042B0" w:rsidSect="00C25E7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191" w:header="708" w:footer="708" w:gutter="0"/>
          <w:pgNumType w:start="25"/>
          <w:cols w:space="708"/>
          <w:docGrid w:linePitch="360"/>
        </w:sectPr>
      </w:pPr>
    </w:p>
    <w:p w:rsidR="00771C95" w:rsidRDefault="00771C95" w:rsidP="00771C95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b/>
          <w:bCs/>
        </w:rPr>
      </w:pPr>
    </w:p>
    <w:p w:rsidR="00771C95" w:rsidRDefault="00771C95" w:rsidP="00771C95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b/>
          <w:bCs/>
        </w:rPr>
      </w:pPr>
      <w:r w:rsidRPr="002E39CE">
        <w:rPr>
          <w:b/>
          <w:bCs/>
        </w:rPr>
        <w:t>I. ОБЩИЕ ПОЛОЖЕНИЯ.</w:t>
      </w:r>
    </w:p>
    <w:p w:rsidR="00771C95" w:rsidRPr="002E39CE" w:rsidRDefault="00771C95" w:rsidP="00771C95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b/>
          <w:bCs/>
        </w:rPr>
      </w:pPr>
    </w:p>
    <w:p w:rsidR="00771C95" w:rsidRDefault="00F519DE" w:rsidP="004440E7">
      <w:pPr>
        <w:pStyle w:val="a3"/>
        <w:tabs>
          <w:tab w:val="left" w:pos="720"/>
        </w:tabs>
        <w:spacing w:before="0" w:beforeAutospacing="0" w:after="0" w:afterAutospacing="0"/>
        <w:ind w:firstLine="540"/>
        <w:jc w:val="both"/>
      </w:pPr>
      <w:r>
        <w:t xml:space="preserve">1.1. </w:t>
      </w:r>
      <w:r w:rsidR="00771C95" w:rsidRPr="002E39CE">
        <w:t xml:space="preserve">Правила внутреннего трудового и учебного распорядка </w:t>
      </w:r>
      <w:r>
        <w:t xml:space="preserve">федерального </w:t>
      </w:r>
      <w:r w:rsidR="00771C95" w:rsidRPr="002E39CE">
        <w:t xml:space="preserve">государственного </w:t>
      </w:r>
      <w:r>
        <w:t xml:space="preserve">автономного </w:t>
      </w:r>
      <w:r w:rsidR="00771C95" w:rsidRPr="002E39CE">
        <w:t xml:space="preserve">образовательного учреждения высшего профессионального образования «Волгоградский государственный университет» (далее </w:t>
      </w:r>
      <w:r>
        <w:t xml:space="preserve">- </w:t>
      </w:r>
      <w:r w:rsidR="00771C95" w:rsidRPr="002E39CE">
        <w:t xml:space="preserve">Правила) разработаны в соответствии с Трудовым кодексом Российской Федерации, </w:t>
      </w:r>
      <w:r w:rsidRPr="00F519DE">
        <w:t>Федеральны</w:t>
      </w:r>
      <w:r>
        <w:t>м</w:t>
      </w:r>
      <w:r w:rsidRPr="00F519DE">
        <w:t xml:space="preserve"> закон</w:t>
      </w:r>
      <w:r>
        <w:t>ом от 29 декабря 2012 г. №</w:t>
      </w:r>
      <w:r w:rsidRPr="00F519DE">
        <w:t xml:space="preserve"> 273-ФЗ </w:t>
      </w:r>
      <w:r>
        <w:t>«</w:t>
      </w:r>
      <w:r w:rsidRPr="00F519DE">
        <w:t>Об обр</w:t>
      </w:r>
      <w:r>
        <w:t>азовании в Российской Федерации</w:t>
      </w:r>
      <w:r w:rsidR="00771C95" w:rsidRPr="002E39CE">
        <w:t>», иными нормативн</w:t>
      </w:r>
      <w:r w:rsidR="003039C8">
        <w:t xml:space="preserve">о - </w:t>
      </w:r>
      <w:r>
        <w:t>правовыми актами и Уставом У</w:t>
      </w:r>
      <w:r w:rsidR="00771C95" w:rsidRPr="002E39CE">
        <w:t>ниверситета.</w:t>
      </w:r>
    </w:p>
    <w:p w:rsidR="00771C95" w:rsidRPr="002E39CE" w:rsidRDefault="00771C95" w:rsidP="004440E7">
      <w:pPr>
        <w:pStyle w:val="a3"/>
        <w:tabs>
          <w:tab w:val="left" w:pos="720"/>
        </w:tabs>
        <w:spacing w:before="0" w:beforeAutospacing="0" w:after="0" w:afterAutospacing="0"/>
        <w:ind w:firstLine="540"/>
        <w:jc w:val="both"/>
      </w:pPr>
      <w:r w:rsidRPr="002E39CE">
        <w:t xml:space="preserve">1.2. Настоящие Правила являются локальным нормативным актом, выполнение которого обязательно для всех категорий работников и обучающихся </w:t>
      </w:r>
      <w:r w:rsidR="00F519DE">
        <w:t>федерального г</w:t>
      </w:r>
      <w:r w:rsidRPr="002E39CE">
        <w:t xml:space="preserve">осударственного </w:t>
      </w:r>
      <w:r w:rsidR="00F519DE">
        <w:t>автономного</w:t>
      </w:r>
      <w:r w:rsidR="00F519DE" w:rsidRPr="002E39CE">
        <w:t xml:space="preserve"> </w:t>
      </w:r>
      <w:r w:rsidRPr="002E39CE">
        <w:t>образовательного учреждения высшего профессиональн</w:t>
      </w:r>
      <w:r w:rsidR="00F519DE">
        <w:t xml:space="preserve">ого образования «Волгоградский </w:t>
      </w:r>
      <w:r w:rsidRPr="002E39CE">
        <w:t xml:space="preserve">государственный  университет» (далее </w:t>
      </w:r>
      <w:r w:rsidR="00F519DE">
        <w:t>–</w:t>
      </w:r>
      <w:r w:rsidRPr="002E39CE">
        <w:t xml:space="preserve"> ВолГУ</w:t>
      </w:r>
      <w:r w:rsidR="00F519DE">
        <w:t>, Университет</w:t>
      </w:r>
      <w:r w:rsidRPr="002E39CE">
        <w:t>).</w:t>
      </w:r>
    </w:p>
    <w:p w:rsidR="00771C95" w:rsidRDefault="00771C95" w:rsidP="004440E7">
      <w:pPr>
        <w:autoSpaceDE w:val="0"/>
        <w:autoSpaceDN w:val="0"/>
        <w:adjustRightInd w:val="0"/>
        <w:ind w:firstLine="540"/>
        <w:jc w:val="both"/>
      </w:pPr>
      <w:r w:rsidRPr="002E39CE">
        <w:t>В Университете предусматриваются должности научно-педагогического (профессорско-преподавательский состав, научные работники), административно-управленческого,</w:t>
      </w:r>
      <w:r>
        <w:t xml:space="preserve"> </w:t>
      </w:r>
      <w:r w:rsidRPr="002E39CE">
        <w:t>административно-хозяйственного</w:t>
      </w:r>
      <w:r w:rsidR="00DF48E8">
        <w:t>,</w:t>
      </w:r>
      <w:r w:rsidRPr="002E39CE">
        <w:t xml:space="preserve"> инженерно-технического, производственного, учебно-вспомогательного и иного персонала. К должностям профессорско-преподавательского состава относятся должности </w:t>
      </w:r>
      <w:r w:rsidR="00DF48E8">
        <w:t>директора института</w:t>
      </w:r>
      <w:r w:rsidRPr="002E39CE">
        <w:t>, заведующего кафедрой, профессора, доцента, старшего преподавателя, преподавателя и ассистента.</w:t>
      </w:r>
      <w:r>
        <w:t xml:space="preserve"> </w:t>
      </w:r>
    </w:p>
    <w:p w:rsidR="00771C95" w:rsidRDefault="00771C95" w:rsidP="004440E7">
      <w:pPr>
        <w:autoSpaceDE w:val="0"/>
        <w:autoSpaceDN w:val="0"/>
        <w:adjustRightInd w:val="0"/>
        <w:ind w:firstLine="540"/>
        <w:jc w:val="both"/>
      </w:pPr>
      <w:r w:rsidRPr="002E39CE">
        <w:t xml:space="preserve">К </w:t>
      </w:r>
      <w:proofErr w:type="gramStart"/>
      <w:r w:rsidRPr="002E39CE">
        <w:t>обучающимся</w:t>
      </w:r>
      <w:proofErr w:type="gramEnd"/>
      <w:r w:rsidRPr="002E39CE">
        <w:t xml:space="preserve"> в ВолГУ</w:t>
      </w:r>
      <w:r w:rsidR="000E32E1">
        <w:t xml:space="preserve"> относятся студенты, аспиранты </w:t>
      </w:r>
      <w:r w:rsidRPr="002E39CE">
        <w:t xml:space="preserve">и другие категории обучающихся. </w:t>
      </w:r>
    </w:p>
    <w:p w:rsidR="00771C95" w:rsidRPr="002E39CE" w:rsidRDefault="00771C95" w:rsidP="004440E7">
      <w:pPr>
        <w:autoSpaceDE w:val="0"/>
        <w:autoSpaceDN w:val="0"/>
        <w:adjustRightInd w:val="0"/>
        <w:ind w:firstLine="540"/>
        <w:jc w:val="both"/>
      </w:pPr>
      <w:r w:rsidRPr="002E39CE">
        <w:t xml:space="preserve">1.3. </w:t>
      </w:r>
      <w:proofErr w:type="gramStart"/>
      <w:r w:rsidRPr="002E39CE">
        <w:t>Дисциплина труда и учебы – это обязательное для всех работников и обучающихся ВолГУ подчинение правилам поведения, определенным в соответствии с законодательством Российской Федерации, Уставом ВолГУ, Коллективным договором</w:t>
      </w:r>
      <w:r>
        <w:t>,</w:t>
      </w:r>
      <w:r w:rsidRPr="002E39CE">
        <w:t xml:space="preserve"> Соглашением</w:t>
      </w:r>
      <w:r w:rsidR="000E32E1">
        <w:t xml:space="preserve"> между администрацией ВолГУ и К</w:t>
      </w:r>
      <w:r>
        <w:t>оллективом студентов и аспирантов</w:t>
      </w:r>
      <w:r w:rsidRPr="002E39CE">
        <w:t>, трудовыми договорами, настоящими Правилами и иными локальными нормативными актами ВолГУ.</w:t>
      </w:r>
      <w:proofErr w:type="gramEnd"/>
    </w:p>
    <w:p w:rsidR="00771C95" w:rsidRDefault="00771C95" w:rsidP="004440E7">
      <w:pPr>
        <w:pStyle w:val="a3"/>
        <w:tabs>
          <w:tab w:val="left" w:pos="720"/>
        </w:tabs>
        <w:spacing w:before="0" w:beforeAutospacing="0" w:after="0" w:afterAutospacing="0"/>
        <w:ind w:firstLine="540"/>
        <w:jc w:val="both"/>
      </w:pPr>
      <w:r w:rsidRPr="002E39CE">
        <w:t>Трудовая и учебная дисциплина обеспечиваются созданием необходимых организационных и экономических условий для нормальной высокопроизводительной работы и качественной учебы, сознательным отношением к труду и учебе, методами убеждения, воспитания, а также поощрением за добросовестный труд и учебу. К нарушителям трудовой и учебной дисциплины применяются меры дисциплинарного</w:t>
      </w:r>
      <w:r w:rsidR="0002751B">
        <w:t xml:space="preserve"> взыскания</w:t>
      </w:r>
      <w:r w:rsidRPr="002E39CE">
        <w:t xml:space="preserve"> и общественного воздействия.</w:t>
      </w:r>
    </w:p>
    <w:p w:rsidR="00073B22" w:rsidRDefault="00073B22" w:rsidP="004440E7">
      <w:pPr>
        <w:pStyle w:val="a3"/>
        <w:tabs>
          <w:tab w:val="left" w:pos="720"/>
        </w:tabs>
        <w:spacing w:before="0" w:beforeAutospacing="0" w:after="0" w:afterAutospacing="0"/>
        <w:ind w:firstLine="540"/>
        <w:jc w:val="both"/>
      </w:pPr>
      <w:r>
        <w:t>1.4. Вопросы, связанные с применением настоящих Правил, решаются Работодателем в пределах предоставленных ему прав, а в случаях, предусмотренных законодательством Российской Федерации, Коллективным договором и настоящими Правилами, - с учетом мнения первичной профсоюзной организации.</w:t>
      </w:r>
    </w:p>
    <w:p w:rsidR="00073B22" w:rsidRDefault="00073B22" w:rsidP="003039C8">
      <w:pPr>
        <w:pStyle w:val="a3"/>
        <w:tabs>
          <w:tab w:val="left" w:pos="720"/>
        </w:tabs>
        <w:spacing w:before="0" w:beforeAutospacing="0" w:after="0" w:afterAutospacing="0"/>
        <w:ind w:firstLine="540"/>
        <w:jc w:val="both"/>
      </w:pPr>
      <w:r>
        <w:lastRenderedPageBreak/>
        <w:t xml:space="preserve">1.5. Настоящие Правила имеют целью способствовать укреплению трудовой </w:t>
      </w:r>
      <w:r w:rsidR="003039C8">
        <w:t>д</w:t>
      </w:r>
      <w:r>
        <w:t xml:space="preserve">исциплины, организации труда на научной основе, рациональному использованию рабочего времени, высокому качеству работы, повышению производительности труда и эффективного производства. </w:t>
      </w:r>
    </w:p>
    <w:p w:rsidR="00771C95" w:rsidRDefault="00771C95" w:rsidP="00771C95">
      <w:pPr>
        <w:tabs>
          <w:tab w:val="left" w:pos="720"/>
        </w:tabs>
        <w:jc w:val="center"/>
        <w:rPr>
          <w:b/>
          <w:bCs/>
        </w:rPr>
      </w:pPr>
    </w:p>
    <w:p w:rsidR="00771C95" w:rsidRPr="00003EE6" w:rsidRDefault="00771C95" w:rsidP="00771C95">
      <w:pPr>
        <w:tabs>
          <w:tab w:val="left" w:pos="720"/>
        </w:tabs>
        <w:jc w:val="center"/>
      </w:pPr>
      <w:r w:rsidRPr="00003EE6">
        <w:rPr>
          <w:b/>
          <w:bCs/>
        </w:rPr>
        <w:t>2. ТРУДОВАЯ ДИСЦИПЛИНА</w:t>
      </w:r>
    </w:p>
    <w:p w:rsidR="00771C95" w:rsidRDefault="00771C95" w:rsidP="00771C95">
      <w:pPr>
        <w:tabs>
          <w:tab w:val="left" w:pos="720"/>
        </w:tabs>
        <w:jc w:val="both"/>
        <w:rPr>
          <w:b/>
          <w:bCs/>
        </w:rPr>
      </w:pP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rPr>
          <w:b/>
          <w:bCs/>
        </w:rPr>
        <w:t>2.1. Прием и увольнение работников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2.1.</w:t>
      </w:r>
      <w:r>
        <w:t>1</w:t>
      </w:r>
      <w:r w:rsidRPr="00003EE6">
        <w:t>. При заключении трудового договора лицо, поступающее на работу, обязано представить в кадров</w:t>
      </w:r>
      <w:r w:rsidR="003039C8">
        <w:t>ую службу</w:t>
      </w:r>
      <w:r w:rsidRPr="00003EE6">
        <w:t xml:space="preserve"> ВолГУ: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паспорт или иной документ, удостоверяющий личность;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страховое свидетельство государственного пенсионного страхования;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документы воинского учета – для военнообязанных и лиц, подлежащих призыву на военную службу (кроме лиц, поступающих на условиях совместительства);</w:t>
      </w:r>
    </w:p>
    <w:p w:rsidR="00771C95" w:rsidRDefault="00771C95" w:rsidP="004440E7">
      <w:pPr>
        <w:tabs>
          <w:tab w:val="left" w:pos="720"/>
          <w:tab w:val="left" w:pos="900"/>
        </w:tabs>
        <w:ind w:firstLine="540"/>
        <w:jc w:val="both"/>
      </w:pPr>
      <w:r w:rsidRPr="00003EE6">
        <w:t>- документ об образовании, о квалификации или наличии специальных знаний - при поступлении на работу, требующую специальных зн</w:t>
      </w:r>
      <w:r w:rsidR="001F7D09">
        <w:t>аний или специальной подготовки;</w:t>
      </w:r>
    </w:p>
    <w:p w:rsidR="001F7D09" w:rsidRPr="00003EE6" w:rsidRDefault="001F7D09" w:rsidP="004440E7">
      <w:pPr>
        <w:tabs>
          <w:tab w:val="left" w:pos="720"/>
          <w:tab w:val="left" w:pos="900"/>
        </w:tabs>
        <w:ind w:firstLine="540"/>
        <w:jc w:val="both"/>
      </w:pPr>
      <w:r>
        <w:t>- справку о наличии (отсутствии) судимости и (или) факта уголовного преследования либо о прекр</w:t>
      </w:r>
      <w:r w:rsidR="00467963">
        <w:t>ащении уголовного преследования.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Заключение трудового договора без представления указанных документов не допускается.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В отдельных случаях с учетом специфики работы, предусмотренных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Федерации, кадров</w:t>
      </w:r>
      <w:r w:rsidR="003039C8">
        <w:t>ая служба</w:t>
      </w:r>
      <w:r w:rsidRPr="00003EE6">
        <w:t xml:space="preserve"> может потребовать от лица, поступающего на работу, предъявления дополнительных документов.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2.1.</w:t>
      </w:r>
      <w:r>
        <w:t>2</w:t>
      </w:r>
      <w:r w:rsidRPr="00003EE6">
        <w:t xml:space="preserve">. При заключении трудового договора впервые трудовая книжка и страховое свидетельство государственного пенсионного страхования оформляются </w:t>
      </w:r>
      <w:r w:rsidR="006F3101">
        <w:t>кадровой службой</w:t>
      </w:r>
      <w:r w:rsidRPr="00003EE6">
        <w:t xml:space="preserve"> ВолГУ.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2.1.</w:t>
      </w:r>
      <w:r>
        <w:t>3</w:t>
      </w:r>
      <w:r w:rsidRPr="00003EE6">
        <w:t>. Лица, не достигшие 16 лет, принимаются на работу в порядке, предусмотренном Трудовым кодексом Российской Федерации.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2.1.</w:t>
      </w:r>
      <w:r>
        <w:t>4</w:t>
      </w:r>
      <w:r w:rsidRPr="00003EE6">
        <w:t xml:space="preserve">. Прием на работу оформляется приказом </w:t>
      </w:r>
      <w:r w:rsidR="00684E2B">
        <w:t>ректора</w:t>
      </w:r>
      <w:r w:rsidR="00684E2B" w:rsidRPr="00003EE6">
        <w:t xml:space="preserve"> </w:t>
      </w:r>
      <w:r w:rsidRPr="00003EE6">
        <w:t>ВолГУ,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771C95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Приказ о приеме на работу объявляется работнику под </w:t>
      </w:r>
      <w:r w:rsidR="00684E2B">
        <w:t>роспись</w:t>
      </w:r>
      <w:r w:rsidR="00684E2B" w:rsidRPr="00003EE6">
        <w:t xml:space="preserve"> </w:t>
      </w:r>
      <w:r w:rsidRPr="00003EE6">
        <w:t xml:space="preserve">в трехдневный срок со дня </w:t>
      </w:r>
      <w:r w:rsidR="00684E2B">
        <w:t>фактического начала работы</w:t>
      </w:r>
      <w:r w:rsidRPr="00003EE6">
        <w:t>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2.1.</w:t>
      </w:r>
      <w:r>
        <w:t>5</w:t>
      </w:r>
      <w:r w:rsidRPr="00003EE6">
        <w:t>. При поступлении работника на работу Работодатель в лице руководителя структурного подразделения, в которое принимается работник, обязан</w:t>
      </w:r>
      <w:r w:rsidR="00F3220A">
        <w:t xml:space="preserve"> </w:t>
      </w:r>
      <w:r w:rsidR="00F3220A" w:rsidRPr="00003EE6">
        <w:t>ознакомить работника</w:t>
      </w:r>
      <w:r w:rsidRPr="00003EE6">
        <w:t>: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 порученной работой (должностными обязанностями), условиями труда, режимом труда и отдыха, системой и формой оплаты труда, разъяснить его права и обязанности;</w:t>
      </w:r>
    </w:p>
    <w:p w:rsidR="00771C95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с Уставом </w:t>
      </w:r>
      <w:r w:rsidR="003039C8">
        <w:t>У</w:t>
      </w:r>
      <w:r w:rsidRPr="00003EE6">
        <w:t>ниверситета, настоящими Правилами, Коллективным договором и иными локальными нормативными актами ВолГУ, относящимися к трудовым функциям работника;</w:t>
      </w:r>
    </w:p>
    <w:p w:rsidR="00F3220A" w:rsidRDefault="00F3220A" w:rsidP="004440E7">
      <w:pPr>
        <w:tabs>
          <w:tab w:val="left" w:pos="720"/>
        </w:tabs>
        <w:ind w:firstLine="540"/>
        <w:jc w:val="both"/>
      </w:pPr>
      <w:r>
        <w:t>- с Положением о порядке обработки персональных данных работников;</w:t>
      </w:r>
    </w:p>
    <w:p w:rsidR="00F3220A" w:rsidRPr="00003EE6" w:rsidRDefault="00F3220A" w:rsidP="004440E7">
      <w:pPr>
        <w:tabs>
          <w:tab w:val="left" w:pos="720"/>
        </w:tabs>
        <w:ind w:firstLine="540"/>
        <w:jc w:val="both"/>
      </w:pPr>
      <w:r>
        <w:t>- с перечнем сведений, составляющих коммерческую тайну либо относящихся к иной конфиденциальной информации.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2.1.</w:t>
      </w:r>
      <w:r>
        <w:t>6</w:t>
      </w:r>
      <w:r w:rsidRPr="00003EE6">
        <w:t>. При заключении трудового договора может быть установлено испытание работника в целях проверки его соответствия поручаемой работе сроком не более трех месяцев, а для проректоров, главного бухгалтера и его заместителей, директоров филиалов и иных обособленных структурных подразделений ВолГУ – шесть месяцев.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2.1.</w:t>
      </w:r>
      <w:r>
        <w:t>7</w:t>
      </w:r>
      <w:r w:rsidRPr="00003EE6">
        <w:t xml:space="preserve">. На всех работников, проработавших в ВолГУ более 5 дней, </w:t>
      </w:r>
      <w:r w:rsidR="00F52ABD">
        <w:t xml:space="preserve">кадровой службой </w:t>
      </w:r>
      <w:r w:rsidRPr="00003EE6">
        <w:t>заполняется и ведется трудовая книжка в порядке, установленном законодательством РФ, в случае, если работа в ВолГУ является для работника основной.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>
        <w:lastRenderedPageBreak/>
        <w:t>2.1.8</w:t>
      </w:r>
      <w:r w:rsidRPr="00003EE6">
        <w:t xml:space="preserve">. Работники ВолГУ могут приниматься на работу на условиях совместительства в установленном </w:t>
      </w:r>
      <w:r w:rsidR="00F52ABD">
        <w:t>законодательством</w:t>
      </w:r>
      <w:r w:rsidRPr="00003EE6">
        <w:t xml:space="preserve"> порядке. Работа на условиях совместительства всеми категориями работников должна выполняться в свободное от основной работы время.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>
        <w:t>2.1.9</w:t>
      </w:r>
      <w:r w:rsidRPr="00003EE6">
        <w:t xml:space="preserve">. Заключению трудового договора с лицами, принимаемыми на должности научно-педагогических работников, кроме </w:t>
      </w:r>
      <w:r w:rsidR="00987834">
        <w:t>декана факультета</w:t>
      </w:r>
      <w:r w:rsidRPr="00003EE6">
        <w:t xml:space="preserve"> и заведующего кафедрой, должен предшествовать конкурсный отбор в соответствии с Положением о порядке замещения указанных должностей, утверждаемым Правительством Российской Федерации</w:t>
      </w:r>
      <w:r>
        <w:t>, за исключением случаев, предусмотренных Т</w:t>
      </w:r>
      <w:r w:rsidR="00684E2B">
        <w:t xml:space="preserve">рудовым </w:t>
      </w:r>
      <w:r w:rsidR="00067F6F">
        <w:t>к</w:t>
      </w:r>
      <w:r w:rsidR="00684E2B">
        <w:t>одексом</w:t>
      </w:r>
      <w:r>
        <w:t xml:space="preserve"> Р</w:t>
      </w:r>
      <w:r w:rsidR="00684E2B">
        <w:t xml:space="preserve">оссийской </w:t>
      </w:r>
      <w:r>
        <w:t>Ф</w:t>
      </w:r>
      <w:r w:rsidR="00684E2B">
        <w:t>едерации</w:t>
      </w:r>
      <w:r>
        <w:t>.</w:t>
      </w:r>
      <w:r w:rsidRPr="00003EE6">
        <w:t xml:space="preserve"> Замещение всех должностей научно-педагогических работников в ВолГУ производится по трудовому договору, заключаемому на срок до пяти лет.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Должности </w:t>
      </w:r>
      <w:r w:rsidR="00987834">
        <w:t>декана факультета</w:t>
      </w:r>
      <w:r w:rsidRPr="00003EE6">
        <w:t xml:space="preserve"> и заведующего кафедрой являются выборными. Порядок выборов на указанные должности определяется </w:t>
      </w:r>
      <w:r>
        <w:t>У</w:t>
      </w:r>
      <w:r w:rsidRPr="00003EE6">
        <w:t>ставом ВолГУ</w:t>
      </w:r>
      <w:r w:rsidR="00684E2B">
        <w:t xml:space="preserve">, другими </w:t>
      </w:r>
      <w:r w:rsidR="00067F6F">
        <w:t>локальными</w:t>
      </w:r>
      <w:r w:rsidR="00684E2B">
        <w:t xml:space="preserve"> нормативными актами ВолГУ.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2.1.1</w:t>
      </w:r>
      <w:r>
        <w:t>0</w:t>
      </w:r>
      <w:r w:rsidRPr="00003EE6">
        <w:t xml:space="preserve">. Перевод на другую постоянную работу в ВолГУ по инициативе Работодателя, связанный с изменением трудовой функции или изменением существенных условий трудового договора, осуществляется только с письменного согласия работника </w:t>
      </w:r>
      <w:r w:rsidR="00684E2B">
        <w:t>с соблюдением условий, предусмотренных Трудовым кодексом Российской Федерации.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2.1.1</w:t>
      </w:r>
      <w:r>
        <w:t>1</w:t>
      </w:r>
      <w:r w:rsidRPr="00003EE6">
        <w:t>. Прекращение трудового договора может иметь место только по основаниям, предусмотренным законодательством РФ. Прекращение трудового договора оформляется приказом ректора ВолГУ.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2.1.1</w:t>
      </w:r>
      <w:r>
        <w:t>2</w:t>
      </w:r>
      <w:r w:rsidRPr="00003EE6">
        <w:t>. Работники ВолГУ имеют право расторгнуть трудовой договор, предупредив об этом Работодателя письменно за две недели</w:t>
      </w:r>
      <w:r>
        <w:t xml:space="preserve">. </w:t>
      </w:r>
      <w:r w:rsidRPr="00003EE6">
        <w:t xml:space="preserve">По соглашению между работником и Работодателем трудовой </w:t>
      </w:r>
      <w:proofErr w:type="gramStart"/>
      <w:r w:rsidRPr="00003EE6">
        <w:t>договор</w:t>
      </w:r>
      <w:proofErr w:type="gramEnd"/>
      <w:r w:rsidRPr="00003EE6">
        <w:t xml:space="preserve"> может быть расторгнут и до истечения срока предупреждения об увольнении. </w:t>
      </w:r>
    </w:p>
    <w:p w:rsidR="00771C95" w:rsidRDefault="00771C95" w:rsidP="004440E7">
      <w:pPr>
        <w:tabs>
          <w:tab w:val="left" w:pos="720"/>
        </w:tabs>
        <w:ind w:firstLine="540"/>
        <w:jc w:val="both"/>
      </w:pPr>
      <w:r w:rsidRPr="00003EE6"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</w:t>
      </w:r>
      <w:r>
        <w:t>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По истечении срока предупреждения об увольнении работник вправе прекратить работу, а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 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Если по истечении срока предупреждения об увольнении трудовой договор не </w:t>
      </w:r>
      <w:proofErr w:type="gramStart"/>
      <w:r w:rsidRPr="00003EE6">
        <w:t>был</w:t>
      </w:r>
      <w:proofErr w:type="gramEnd"/>
      <w:r w:rsidRPr="00003EE6">
        <w:t xml:space="preserve"> расторгнут и работник не настаивает на увольнении, то действие трудового договора продолжается.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2.1.1</w:t>
      </w:r>
      <w:r>
        <w:t>3</w:t>
      </w:r>
      <w:r w:rsidRPr="00003EE6">
        <w:t>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2.1.1</w:t>
      </w:r>
      <w:r>
        <w:t>4</w:t>
      </w:r>
      <w:r w:rsidRPr="00003EE6">
        <w:t xml:space="preserve">. </w:t>
      </w:r>
      <w:proofErr w:type="gramStart"/>
      <w:r w:rsidRPr="00003EE6">
        <w:t>Трудовой договор может быть прекращен по инициативе Работодателя на основании и в порядке, предусмотренными действующим законодательством Российской Федерации.</w:t>
      </w:r>
      <w:proofErr w:type="gramEnd"/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2.1.1</w:t>
      </w:r>
      <w:r>
        <w:t>5</w:t>
      </w:r>
      <w:r w:rsidRPr="00003EE6">
        <w:t>. Увольнение профессорско-преподавательского состава (далее – ППС) по инициативе Работодателя в связи с сокращением численности и/или штата может производиться только по окончании учебного года с соблюдением законодательства</w:t>
      </w:r>
      <w:r w:rsidR="00684E2B">
        <w:t xml:space="preserve"> </w:t>
      </w:r>
      <w:r w:rsidR="00684E2B" w:rsidRPr="00003EE6">
        <w:t>Российской Федерации</w:t>
      </w:r>
      <w:r w:rsidRPr="00003EE6">
        <w:t>.</w:t>
      </w:r>
    </w:p>
    <w:p w:rsidR="00771C95" w:rsidRDefault="00771C95" w:rsidP="004440E7">
      <w:pPr>
        <w:tabs>
          <w:tab w:val="left" w:pos="720"/>
        </w:tabs>
        <w:ind w:firstLine="540"/>
        <w:jc w:val="both"/>
      </w:pPr>
      <w:r w:rsidRPr="00003EE6">
        <w:t>2.1.1</w:t>
      </w:r>
      <w:r>
        <w:t>6</w:t>
      </w:r>
      <w:r w:rsidRPr="00003EE6">
        <w:t xml:space="preserve">. В день увольнения Работодатель обязан выдать работнику его трудовую книжку с внесенной в нее записью об увольнении, другие документы, связанные с работой, по письменному заявлению работника. 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rPr>
          <w:b/>
          <w:bCs/>
        </w:rPr>
        <w:t>2.2. Права и обязанности работников</w:t>
      </w:r>
    </w:p>
    <w:p w:rsidR="00771C95" w:rsidRPr="000676AF" w:rsidRDefault="00771C95" w:rsidP="004440E7">
      <w:pPr>
        <w:tabs>
          <w:tab w:val="left" w:pos="720"/>
        </w:tabs>
        <w:ind w:firstLine="540"/>
        <w:jc w:val="both"/>
      </w:pPr>
      <w:r w:rsidRPr="000676AF">
        <w:t xml:space="preserve">2.2.1. </w:t>
      </w:r>
      <w:r w:rsidRPr="000676AF">
        <w:rPr>
          <w:u w:val="single"/>
        </w:rPr>
        <w:t xml:space="preserve">Работники ВолГУ имеют право </w:t>
      </w:r>
      <w:proofErr w:type="gramStart"/>
      <w:r w:rsidRPr="000676AF">
        <w:rPr>
          <w:u w:val="single"/>
        </w:rPr>
        <w:t>на</w:t>
      </w:r>
      <w:proofErr w:type="gramEnd"/>
      <w:r w:rsidRPr="000676AF">
        <w:t>: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заключение, изменение и расторжение трудового договора в порядке и на условиях, которые установлены Трудовым кодексом и другими нормативно-правовыми актами;</w:t>
      </w:r>
      <w:r w:rsidR="00D50880">
        <w:t xml:space="preserve"> 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предоставление работы, обусловленной трудовым договором;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lastRenderedPageBreak/>
        <w:t xml:space="preserve">- рабочее место, соответствующее </w:t>
      </w:r>
      <w:r w:rsidR="00D50880">
        <w:t>государственным нормативным требованиям охраны труда и условиям, предусмотренным Коллективным договором</w:t>
      </w:r>
      <w:r w:rsidRPr="00003EE6">
        <w:t>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своевременную выплату заработной платы в полном объеме в соответствии со своей квалификацией, сложностью труда, количеством и качеством выполненной работы;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ежегодных оплачиваемых отпусков;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полную достоверную информацию об условиях труда и требованиях охраны труда на рабочем месте;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своевременное предоставление Работодателем информации об изменении производственного календаря в связи с переносом выходных и нерабочих праздничных дней;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профессиональную подготовку, переподготовку и повышение своей квалификации в порядке, установленном Трудовым кодексом, нормативно-правовыми актами и локальными нормативными актами ВолГУ;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услуги, предоставляемые библиотекой, доступ к информационным фондам, техническим средствам обучения, учебному оборудованию, оргтехнике; 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услуги социально-бытовых, лечебных и других структурных подразделений в порядке, установленном в ВолГУ;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доступ в порядке, установленном в ВолГУ, информационными услугами, в том числе ресурсами Интернет и электронной почтой; 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участие в управлении ВолГУ в предусмотренных законодательством</w:t>
      </w:r>
      <w:r w:rsidR="00D50880">
        <w:t xml:space="preserve"> Российской Федерации, </w:t>
      </w:r>
      <w:r w:rsidR="00F52ABD">
        <w:t>У</w:t>
      </w:r>
      <w:r w:rsidRPr="00003EE6">
        <w:t>ставом ВолГУ</w:t>
      </w:r>
      <w:r w:rsidR="00D50880">
        <w:t xml:space="preserve"> и Коллективным договором</w:t>
      </w:r>
      <w:r w:rsidRPr="00003EE6">
        <w:t xml:space="preserve"> формах;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на получение социальных льгот, предоставляемыми ВолГУ своим работникам, в установленном порядке;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защиту своих трудовых прав, свобод и законных интересов всеми, не запрещенными законом способами;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возмещение вреда, причиненного в связи с исполнением трудовых обязанностей, и компенсацию морального вреда в порядке, установленном трудовым законодательством;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обязательное социальное страхование в случаях, предусмотренных федеральными законами. 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2.2.2. </w:t>
      </w:r>
      <w:r w:rsidRPr="000676AF">
        <w:rPr>
          <w:u w:val="single"/>
        </w:rPr>
        <w:t>ППС ВолГУ также имеет право</w:t>
      </w:r>
      <w:r w:rsidRPr="00003EE6">
        <w:t>: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предлагать руководству кафедры и </w:t>
      </w:r>
      <w:r w:rsidR="00F52ABD">
        <w:t>института</w:t>
      </w:r>
      <w:r w:rsidRPr="00003EE6">
        <w:t xml:space="preserve"> проекты новых методик, учебных курсов, специализаций, магистерских программ, новых учебников и учебных пособий;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предлагать руководству кафедры и </w:t>
      </w:r>
      <w:r w:rsidR="00F52ABD">
        <w:t>института</w:t>
      </w:r>
      <w:r w:rsidRPr="00003EE6">
        <w:t xml:space="preserve"> формы контроля знаний и </w:t>
      </w:r>
      <w:proofErr w:type="gramStart"/>
      <w:r w:rsidRPr="00003EE6">
        <w:t>достижений</w:t>
      </w:r>
      <w:proofErr w:type="gramEnd"/>
      <w:r w:rsidRPr="00003EE6">
        <w:t xml:space="preserve"> </w:t>
      </w:r>
      <w:r w:rsidR="00F52ABD">
        <w:t>обучающихся</w:t>
      </w:r>
      <w:r w:rsidRPr="00003EE6">
        <w:t xml:space="preserve"> по читаемым курсам, а также оценивать в установленном порядке эти знания и достижения; 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читать авторские учебные курсы (при условии их одобрения Ученым советом </w:t>
      </w:r>
      <w:r w:rsidR="00F52ABD">
        <w:t>института</w:t>
      </w:r>
      <w:r w:rsidRPr="00003EE6">
        <w:t>);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избирать членов и быть избранным в члены Ученого совета ВолГУ и Ученого совета </w:t>
      </w:r>
      <w:r w:rsidR="00F52ABD">
        <w:t>института</w:t>
      </w:r>
      <w:r w:rsidRPr="00003EE6">
        <w:t>;</w:t>
      </w:r>
    </w:p>
    <w:p w:rsidR="00F52ABD" w:rsidRDefault="00771C95" w:rsidP="004440E7">
      <w:pPr>
        <w:tabs>
          <w:tab w:val="left" w:pos="720"/>
        </w:tabs>
        <w:ind w:firstLine="540"/>
      </w:pPr>
      <w:r w:rsidRPr="00003EE6">
        <w:t>- присутствовать на заседаниях Ученого совета ВолГУ;</w:t>
      </w:r>
    </w:p>
    <w:p w:rsidR="00771C95" w:rsidRPr="00003EE6" w:rsidRDefault="00771C95" w:rsidP="00F52ABD">
      <w:pPr>
        <w:tabs>
          <w:tab w:val="left" w:pos="720"/>
        </w:tabs>
        <w:ind w:firstLine="540"/>
        <w:jc w:val="both"/>
      </w:pPr>
      <w:r w:rsidRPr="00003EE6">
        <w:t xml:space="preserve">- присутствовать на заседаниях Ученого совета своего </w:t>
      </w:r>
      <w:r w:rsidR="00F52ABD">
        <w:t>института</w:t>
      </w:r>
      <w:r w:rsidRPr="00003EE6">
        <w:t xml:space="preserve"> с правом совещательного голоса;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участвовать в заседаниях кафедры, предлагать вопросы в повестку дня заседания кафедры и иметь право решающего голоса при обсуждении вопросов, поставленных на голосование;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на оплачиваемый творческий отпуск, предоставляемый в порядке, установленном ВолГУ;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участвовать в конкурсах внутренних исследовательских грантов ВолГУ;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получать от ВолГУ информационную поддержку о программах финансирования исследований, учебно-методических разработок и академической мобильности;</w:t>
      </w:r>
    </w:p>
    <w:p w:rsidR="00771C95" w:rsidRDefault="00771C95" w:rsidP="004440E7">
      <w:pPr>
        <w:tabs>
          <w:tab w:val="left" w:pos="720"/>
        </w:tabs>
        <w:ind w:firstLine="540"/>
        <w:jc w:val="both"/>
      </w:pPr>
      <w:r w:rsidRPr="00003EE6">
        <w:lastRenderedPageBreak/>
        <w:t>2.2.3. Каждый работник должен соблюдать дисциплину труда и выполнять трудовые обязанности, установленные законами и иными нормативн</w:t>
      </w:r>
      <w:r w:rsidR="006045A7">
        <w:t>о -</w:t>
      </w:r>
      <w:r w:rsidRPr="00003EE6">
        <w:t xml:space="preserve"> правовыми актами о труде, настоящими Правилами.</w:t>
      </w:r>
    </w:p>
    <w:p w:rsidR="00771C95" w:rsidRPr="000676AF" w:rsidRDefault="00771C95" w:rsidP="004440E7">
      <w:pPr>
        <w:tabs>
          <w:tab w:val="left" w:pos="720"/>
        </w:tabs>
        <w:ind w:firstLine="540"/>
        <w:jc w:val="both"/>
        <w:rPr>
          <w:u w:val="single"/>
        </w:rPr>
      </w:pPr>
      <w:r w:rsidRPr="000676AF">
        <w:rPr>
          <w:u w:val="single"/>
        </w:rPr>
        <w:t>Работники обязаны: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соблюдать законодательство Российской Федерации, </w:t>
      </w:r>
      <w:r w:rsidR="006045A7">
        <w:t>У</w:t>
      </w:r>
      <w:r w:rsidRPr="00003EE6">
        <w:t>став ВолГУ, настоящие Правила и иные локальные нормативные акты, принятые в ВолГУ в установленном порядке;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добросовестно выполнять возложенные на них обязанности, соблюдать дисциплину труда;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своевременно и точно исполнять распоряжения Работодателя, использовать все рабочее время для производительного труда;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выполнять установленные нормы труда, улучшать качество работ, не допускать упущений в работе;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соблюдать требования по охране труда и обеспечению безопасности труда, производственной санитарии, гигиене труда и противопожарной охране, предусмотренные соответствующими правилами и инструкциями;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содержать свое рабочее место, оборудование и приспособления в порядке, чистоте и исправном состоянии, соблюдать установленный порядок хранения материальных ценностей и документов;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бережно и аккуратно относиться к </w:t>
      </w:r>
      <w:r>
        <w:t>имуществу</w:t>
      </w:r>
      <w:r w:rsidRPr="00003EE6">
        <w:t xml:space="preserve"> ВолГУ, эффективно использовать оборудование, аппаратуру, инструменты, книжный фонд, инвентарь и т.п., выдаваемым в пользование на период работы; возмещать ущерб, причиненный ВолГУ, в размере и порядке, установленном законодательством РФ;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вести себя достойно, воздерживаться от действий, мешающих другим работникам выполнять свои трудовые обязанности;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систематически повышать свою профессиональную квалификацию;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способствовать выполнению настоящих Правил работниками и обучающимися ВолГУ.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положениями,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 и утвержденными в установленном порядке.</w:t>
      </w:r>
    </w:p>
    <w:p w:rsidR="00771C95" w:rsidRPr="000676AF" w:rsidRDefault="00771C95" w:rsidP="004440E7">
      <w:pPr>
        <w:tabs>
          <w:tab w:val="left" w:pos="720"/>
        </w:tabs>
        <w:ind w:firstLine="540"/>
        <w:jc w:val="both"/>
        <w:rPr>
          <w:u w:val="single"/>
        </w:rPr>
      </w:pPr>
      <w:r w:rsidRPr="00003EE6">
        <w:t xml:space="preserve">2.2.4. </w:t>
      </w:r>
      <w:r w:rsidRPr="000676AF">
        <w:rPr>
          <w:u w:val="single"/>
        </w:rPr>
        <w:t>ППС ВолГУ также обязан: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выполнять учебную</w:t>
      </w:r>
      <w:r>
        <w:t>,</w:t>
      </w:r>
      <w:r w:rsidRPr="00003EE6">
        <w:t xml:space="preserve"> </w:t>
      </w:r>
      <w:r w:rsidRPr="00B577E4">
        <w:t>учебно-методическ</w:t>
      </w:r>
      <w:r>
        <w:t>ую</w:t>
      </w:r>
      <w:r w:rsidRPr="00B577E4">
        <w:t>, научно-исследовательск</w:t>
      </w:r>
      <w:r>
        <w:t>ую</w:t>
      </w:r>
      <w:r w:rsidRPr="00B577E4">
        <w:t>, воспитательн</w:t>
      </w:r>
      <w:r>
        <w:t>ую</w:t>
      </w:r>
      <w:r w:rsidRPr="00B577E4">
        <w:t xml:space="preserve"> и други</w:t>
      </w:r>
      <w:r>
        <w:t>е</w:t>
      </w:r>
      <w:r w:rsidRPr="00B577E4">
        <w:t xml:space="preserve"> вид</w:t>
      </w:r>
      <w:r>
        <w:t>ы</w:t>
      </w:r>
      <w:r w:rsidRPr="00B577E4">
        <w:t xml:space="preserve"> внеаудиторной работы</w:t>
      </w:r>
      <w:r w:rsidRPr="00003EE6">
        <w:t xml:space="preserve"> в соответствии с утвержденным индивидуальным планом </w:t>
      </w:r>
      <w:r>
        <w:t>и должностной инструкцией;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участвовать в соответствии с планом, утвержденным руководством кафедры, в посещении занятий, проводимых другими преподавателями, комиссиях по оценке качества и в других формах контроля качества учебного процесса;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своевременно оповещать администрацию ВолГУ (</w:t>
      </w:r>
      <w:r w:rsidR="006045A7">
        <w:t>института</w:t>
      </w:r>
      <w:r w:rsidRPr="00003EE6">
        <w:t>, кафедры) о невозможности по уважительным причинам выполнить работу, обусловленную трудовым договором и расписанием учебных занятий. Самовольный перенос, замена и отмена ППС занятий и экзаменов не допускается;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заменять, по решению заведующего кафедрой, других преподавателей в случае их временного отсутствия;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по решению руководства </w:t>
      </w:r>
      <w:r w:rsidR="006045A7">
        <w:t>института</w:t>
      </w:r>
      <w:r w:rsidRPr="00003EE6">
        <w:t xml:space="preserve"> осуществлять кураторство </w:t>
      </w:r>
      <w:r>
        <w:t>академических групп</w:t>
      </w:r>
      <w:r w:rsidRPr="00003EE6">
        <w:t>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проводить научные исследования, руководить научной работой студентов и аспирантов ВолГУ, внедрять результаты научных исследований в учебный процесс и публиковать результаты своей научной деятельности;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предоставлять в установленном порядке информацию о своей профессиональной деятельности для рекламных и отчетных материалов ВолГУ;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своей профессиональной и общественной деятельностью поддерживать репутацию ВолГУ и своих коллег;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lastRenderedPageBreak/>
        <w:t>- при возникновении конфликтных ситуаций стремиться разрешать их на основе уважения к коллегам и доброй воли;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соблюдать требования по охране труда, технике безопасности, противопожарной безопасности, предусмотренные законодательством РФ, соответствующими правилами и инструкциями, утвержденными ВолГУ;</w:t>
      </w:r>
    </w:p>
    <w:p w:rsidR="00771C95" w:rsidRDefault="00771C95" w:rsidP="004440E7">
      <w:pPr>
        <w:tabs>
          <w:tab w:val="left" w:pos="720"/>
        </w:tabs>
        <w:ind w:firstLine="540"/>
        <w:jc w:val="both"/>
      </w:pPr>
      <w:r w:rsidRPr="00003EE6">
        <w:t>2.2.5. В случае прекращения действия трудового договора работник обязан возвратить уполномоченным лицам ВолГУ материалы, оборудование, иное имущество и документацию, находившиеся в его распоряжении в период работы и принадлежащие ВолГУ.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</w:p>
    <w:p w:rsidR="00771C95" w:rsidRPr="00003EE6" w:rsidRDefault="00771C95" w:rsidP="004440E7">
      <w:pPr>
        <w:tabs>
          <w:tab w:val="left" w:pos="720"/>
        </w:tabs>
        <w:ind w:firstLine="540"/>
        <w:jc w:val="both"/>
        <w:rPr>
          <w:b/>
          <w:bCs/>
        </w:rPr>
      </w:pPr>
      <w:r w:rsidRPr="00003EE6">
        <w:rPr>
          <w:b/>
          <w:bCs/>
        </w:rPr>
        <w:t>2.3. Права и обязанности Работодателя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2.3.1. </w:t>
      </w:r>
      <w:r w:rsidRPr="000676AF">
        <w:rPr>
          <w:u w:val="single"/>
        </w:rPr>
        <w:t>Работодатель имеет право</w:t>
      </w:r>
      <w:r w:rsidRPr="00003EE6">
        <w:t>: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заключать, изменять и расторгать трудовые договоры с работниками в порядке и на условиях, которые установлены Трудовым кодексом</w:t>
      </w:r>
      <w:r w:rsidR="00D50880">
        <w:t xml:space="preserve"> и иными Федеральными законами</w:t>
      </w:r>
      <w:r w:rsidRPr="00003EE6">
        <w:t>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поощрять работников за добросовестный эффективный труд;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требовать от работников исполнения ими трудовых обязанностей и бережного отношения к имуществу ВолГУ, соблюдения настоящих Правил;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привлекать работников к дисциплинарной и материальной ответственности в порядке, установленном Трудовым кодексом</w:t>
      </w:r>
      <w:r w:rsidR="00D50880">
        <w:t xml:space="preserve"> и иными Федеральными законами</w:t>
      </w:r>
      <w:r w:rsidRPr="00003EE6">
        <w:t>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принимать в установленном порядке локальные нормативные акты. 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</w:t>
      </w:r>
      <w:r w:rsidR="006045A7">
        <w:t>3</w:t>
      </w:r>
      <w:r w:rsidRPr="00003EE6">
        <w:t xml:space="preserve">.2. </w:t>
      </w:r>
      <w:r w:rsidRPr="000676AF">
        <w:rPr>
          <w:u w:val="single"/>
        </w:rPr>
        <w:t>Работодатель обязан</w:t>
      </w:r>
      <w:r w:rsidRPr="00003EE6">
        <w:t>: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соблюдать </w:t>
      </w:r>
      <w:r w:rsidR="00D50880">
        <w:t>трудовое законодательство</w:t>
      </w:r>
      <w:r w:rsidRPr="00003EE6">
        <w:t xml:space="preserve"> и иные нормативн</w:t>
      </w:r>
      <w:r w:rsidR="006045A7">
        <w:t>о -</w:t>
      </w:r>
      <w:r w:rsidRPr="00003EE6">
        <w:t xml:space="preserve"> правовые акты, локальные нормативные акты ВолГУ, условия</w:t>
      </w:r>
      <w:r w:rsidR="00D50880">
        <w:t xml:space="preserve"> Коллективного договора,</w:t>
      </w:r>
      <w:r w:rsidRPr="00003EE6">
        <w:t xml:space="preserve"> трудовых договоров с работниками;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организовать труд каждого работника в соответствии с его специальностью и квалификацией, закрепить за работником рабочее место, своевременно, до начала поручаемой работы, ознакомить с установленным заданием и обеспечить работой в течение всего рабочего дня, в необходимых случаях согласовывать с ним характер задания и сроки его выполнения;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до начала каждого учебного года утверждать индивидуальные планы учебно-методической и научно-исследовательской работ ППС, не позднее 5 дней до начала цикла занятий (год, семестр и т.д.) утверждать их учебное расписание;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снабжать работников всеми необходимыми материалами, оборудованием, обеспечить </w:t>
      </w:r>
      <w:r w:rsidR="00D50880">
        <w:t>безопасность и условия труда, соответствующие государственным нормативным требованиям охраны труда</w:t>
      </w:r>
      <w:r w:rsidRPr="00003EE6">
        <w:t>, исправное состояние инструмента и прочего оборудования, а также нормативные запасы материалов и других ресурсов, необходимых для бесперебойной и ритмичной работы;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создавать условия для повышения качества подготовки специалистов с учетом требований современного производства, науки, техники, организовывать изучение и внедрение передовых методов обучения;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своевременно и качественно готовить локальные нормативные акты, в том числе должностные инструкции (функциональные обязанности), относящиеся к организации работы в ВолГУ, и доводить их до сведения всех работников;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постоянно совершенствовать организацию оплаты и стимулирования труда; обеспечивать материальную заинтересованность работников в результатах их личного вклада в общие итоги работы; обеспечить правильное применение действующих условий оплаты; выплачивать в полном размере причитающуюся работникам заработную плату в установленные трудовым законодательством </w:t>
      </w:r>
      <w:r w:rsidR="0072798A">
        <w:t xml:space="preserve">и Коллективным договором </w:t>
      </w:r>
      <w:r w:rsidRPr="00003EE6">
        <w:t>сроки, поддерживать и поощрять лучших работников;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обеспечивать условия для соблюдения трудовой дисциплины, постоянно осуществляя управленческие функции, направленные на ее укрепление, устранение потерь рабочего времени, рациональное использование трудовых ресурсов, формирование стабильного трудового коллектива; применять меры воздействия к нарушителям трудовой дисциплины;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своевременно рассматривать и внедрять предложения работников, направленные на улучшение работы ВолГУ;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lastRenderedPageBreak/>
        <w:t>- соблюдать правила охраны труда, улучшать условия труда, обеспечивать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 др.);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- обеспечивать систематическое повышение квалификации работников и уровня </w:t>
      </w:r>
      <w:proofErr w:type="gramStart"/>
      <w:r w:rsidRPr="00003EE6">
        <w:t>их</w:t>
      </w:r>
      <w:proofErr w:type="gramEnd"/>
      <w:r w:rsidRPr="00003EE6">
        <w:t xml:space="preserve"> экономических и правовых знаний, создавать необходимые условия для совмещения работы с обучением на производстве и в учебных заведениях;</w:t>
      </w:r>
    </w:p>
    <w:p w:rsidR="00771C95" w:rsidRDefault="00771C95" w:rsidP="004440E7">
      <w:pPr>
        <w:tabs>
          <w:tab w:val="left" w:pos="720"/>
        </w:tabs>
        <w:ind w:firstLine="540"/>
        <w:jc w:val="both"/>
      </w:pPr>
      <w:r w:rsidRPr="00003EE6">
        <w:t>- обеспечивать защиту персональных данных работников.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</w:p>
    <w:p w:rsidR="00771C95" w:rsidRPr="00003EE6" w:rsidRDefault="00771C95" w:rsidP="004440E7">
      <w:pPr>
        <w:pStyle w:val="a3"/>
        <w:tabs>
          <w:tab w:val="left" w:pos="720"/>
        </w:tabs>
        <w:spacing w:before="0" w:beforeAutospacing="0" w:after="0" w:afterAutospacing="0"/>
        <w:ind w:firstLine="540"/>
        <w:jc w:val="both"/>
        <w:rPr>
          <w:b/>
          <w:bCs/>
        </w:rPr>
      </w:pPr>
      <w:r w:rsidRPr="00003EE6">
        <w:rPr>
          <w:b/>
          <w:bCs/>
        </w:rPr>
        <w:t>2.4. Рабочее время и время отдыха</w:t>
      </w:r>
    </w:p>
    <w:p w:rsidR="00771C95" w:rsidRDefault="00771C95" w:rsidP="004440E7">
      <w:pPr>
        <w:pStyle w:val="a3"/>
        <w:tabs>
          <w:tab w:val="left" w:pos="720"/>
        </w:tabs>
        <w:spacing w:before="0" w:beforeAutospacing="0" w:after="0" w:afterAutospacing="0"/>
        <w:ind w:firstLine="540"/>
        <w:jc w:val="both"/>
      </w:pPr>
      <w:r w:rsidRPr="00003EE6">
        <w:t>2.4.1. Работникам профессорско-преподавательского состава устанавливае</w:t>
      </w:r>
      <w:r>
        <w:t xml:space="preserve">тся сокращенная </w:t>
      </w:r>
      <w:r w:rsidRPr="00003EE6">
        <w:t xml:space="preserve">36-часовая шестидневная рабочая неделя. </w:t>
      </w:r>
      <w:r>
        <w:t xml:space="preserve">Режим выполнения преподавательской работы регулируется расписанием учебных занятий, но не более пяти рабочих дней в неделю. Объем преподавательской работы каждого преподавателя не может превышать 900 часов в учебном году. Продолжительность рабочего дня преподавателя не должна превышать 6 часов аудиторных занятий. </w:t>
      </w:r>
    </w:p>
    <w:p w:rsidR="00771C95" w:rsidRPr="00003EE6" w:rsidRDefault="00771C95" w:rsidP="004440E7">
      <w:pPr>
        <w:pStyle w:val="a3"/>
        <w:tabs>
          <w:tab w:val="left" w:pos="720"/>
        </w:tabs>
        <w:spacing w:before="0" w:beforeAutospacing="0" w:after="0" w:afterAutospacing="0"/>
        <w:ind w:firstLine="540"/>
        <w:jc w:val="both"/>
      </w:pPr>
      <w:proofErr w:type="gramStart"/>
      <w:r>
        <w:t>Режим выполнения преподавателем обязанностей, связанных с учебно-методической, организационно-методической, научно-исследовательской, воспитательной и другими видами внеаудиторной работы устанавливается  заведующим кафедрой, в пределах 36-часовой рабочей недели.</w:t>
      </w:r>
      <w:proofErr w:type="gramEnd"/>
    </w:p>
    <w:p w:rsidR="00771C95" w:rsidRPr="00003EE6" w:rsidRDefault="00771C95" w:rsidP="004440E7">
      <w:pPr>
        <w:pStyle w:val="a3"/>
        <w:tabs>
          <w:tab w:val="left" w:pos="720"/>
        </w:tabs>
        <w:spacing w:before="0" w:beforeAutospacing="0" w:after="0" w:afterAutospacing="0"/>
        <w:ind w:firstLine="540"/>
        <w:jc w:val="both"/>
      </w:pPr>
      <w:r w:rsidRPr="00003EE6">
        <w:t>Выходной день для ППС - воскресенье.</w:t>
      </w:r>
      <w:r>
        <w:t xml:space="preserve"> 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ППС должен вести все виды учебн</w:t>
      </w:r>
      <w:r>
        <w:t>ой,</w:t>
      </w:r>
      <w:r w:rsidRPr="00003EE6">
        <w:t xml:space="preserve"> </w:t>
      </w:r>
      <w:r w:rsidRPr="00B577E4">
        <w:t>учебно-методическ</w:t>
      </w:r>
      <w:r>
        <w:t>ой</w:t>
      </w:r>
      <w:r w:rsidRPr="00B577E4">
        <w:t>, научно-исследовательск</w:t>
      </w:r>
      <w:r>
        <w:t>ой</w:t>
      </w:r>
      <w:r w:rsidRPr="00B577E4">
        <w:t>, воспитательн</w:t>
      </w:r>
      <w:r>
        <w:t>ой</w:t>
      </w:r>
      <w:r w:rsidRPr="00B577E4">
        <w:t xml:space="preserve"> </w:t>
      </w:r>
      <w:r>
        <w:t>работы</w:t>
      </w:r>
      <w:r w:rsidRPr="00003EE6">
        <w:t>, соответствующие занимаемой должности, учебному плану и индивидуальному плану работы, в пределах шестичасового рабочего дня.</w:t>
      </w:r>
    </w:p>
    <w:p w:rsidR="00771C95" w:rsidRDefault="00771C95" w:rsidP="004440E7">
      <w:pPr>
        <w:pStyle w:val="a3"/>
        <w:tabs>
          <w:tab w:val="left" w:pos="720"/>
        </w:tabs>
        <w:spacing w:before="0" w:beforeAutospacing="0" w:after="0" w:afterAutospacing="0"/>
        <w:ind w:firstLine="540"/>
        <w:jc w:val="both"/>
      </w:pPr>
      <w:r w:rsidRPr="00003EE6">
        <w:t xml:space="preserve">Контроль соблюдения ППС расписания учебных занятий и выполнения индивидуальных планов учебно-методической и научной работы осуществляется заведующими кафедрами и </w:t>
      </w:r>
      <w:r w:rsidR="00DD4B64">
        <w:t>директорами институт</w:t>
      </w:r>
      <w:r w:rsidRPr="00003EE6">
        <w:t>ов, а также учебно-методическим управлением ВолГУ.</w:t>
      </w:r>
      <w:r>
        <w:t xml:space="preserve"> У</w:t>
      </w:r>
      <w:r w:rsidRPr="00003EE6">
        <w:t>чебно-методическ</w:t>
      </w:r>
      <w:r>
        <w:t>ое</w:t>
      </w:r>
      <w:r w:rsidRPr="00003EE6">
        <w:t xml:space="preserve"> управление ВолГУ</w:t>
      </w:r>
      <w:r>
        <w:t xml:space="preserve"> имеет право вносить изменения в расписание учебных занятий в случае переноса выходных дней, в соответствии с законодательством</w:t>
      </w:r>
      <w:r w:rsidR="00684E2B">
        <w:t xml:space="preserve"> Российской Федерации</w:t>
      </w:r>
      <w:r>
        <w:t>.</w:t>
      </w:r>
    </w:p>
    <w:p w:rsidR="00771C95" w:rsidRPr="00003EE6" w:rsidRDefault="00771C95" w:rsidP="004440E7">
      <w:pPr>
        <w:pStyle w:val="a3"/>
        <w:tabs>
          <w:tab w:val="left" w:pos="720"/>
        </w:tabs>
        <w:spacing w:before="0" w:beforeAutospacing="0" w:after="0" w:afterAutospacing="0"/>
        <w:ind w:firstLine="540"/>
        <w:jc w:val="both"/>
      </w:pPr>
      <w:r w:rsidRPr="00003EE6">
        <w:t>2.4.2. Для работников учебно-вспомогательных, научных, административно-управленческих и административно-хозяйственных подразделений устанавливается 40-часовая пятидневная рабочая неделя.</w:t>
      </w:r>
    </w:p>
    <w:p w:rsidR="00771C95" w:rsidRPr="00003EE6" w:rsidRDefault="00771C95" w:rsidP="004440E7">
      <w:pPr>
        <w:pStyle w:val="a3"/>
        <w:tabs>
          <w:tab w:val="left" w:pos="720"/>
        </w:tabs>
        <w:spacing w:before="0" w:beforeAutospacing="0" w:after="0" w:afterAutospacing="0"/>
        <w:ind w:firstLine="540"/>
        <w:jc w:val="both"/>
      </w:pPr>
      <w:r w:rsidRPr="00003EE6">
        <w:t>2.4.3. Время начала работы для работников учебно-вспомогательных, научных, административно-управленческих и административно-хозяйственных подразделений - с 8 ч. 15 мин. (за исключением работников работающи</w:t>
      </w:r>
      <w:r w:rsidR="00A47BDE">
        <w:t xml:space="preserve">х по графику сменности). Время окончания </w:t>
      </w:r>
      <w:r w:rsidRPr="00003EE6">
        <w:t>работы - 17.00 (в пятницу в 16.00).</w:t>
      </w:r>
    </w:p>
    <w:p w:rsidR="00067F6F" w:rsidRPr="00942DB8" w:rsidRDefault="00771C95" w:rsidP="004440E7">
      <w:pPr>
        <w:tabs>
          <w:tab w:val="left" w:pos="720"/>
        </w:tabs>
        <w:ind w:firstLine="540"/>
        <w:jc w:val="both"/>
      </w:pPr>
      <w:r w:rsidRPr="00942DB8">
        <w:t>Выход</w:t>
      </w:r>
      <w:r w:rsidR="00A47BDE">
        <w:t>ные дни - суббота, воскресенье.</w:t>
      </w:r>
    </w:p>
    <w:p w:rsidR="00A47BDE" w:rsidRDefault="00254093" w:rsidP="004440E7">
      <w:pPr>
        <w:tabs>
          <w:tab w:val="left" w:pos="720"/>
        </w:tabs>
        <w:ind w:firstLine="540"/>
        <w:jc w:val="both"/>
      </w:pPr>
      <w:r w:rsidRPr="00942DB8">
        <w:t>2.4.4</w:t>
      </w:r>
      <w:r w:rsidR="00C406F1" w:rsidRPr="00942DB8">
        <w:t xml:space="preserve">. </w:t>
      </w:r>
      <w:r w:rsidR="00771C95" w:rsidRPr="00942DB8">
        <w:t>Время начала и окончания работы работников учебно-вспомогательных и административно-хозяйственных подразделений определяется согласно расписанию занятий и осуществляется по установленному графику. Для отдельных учебно-вспомогательных и административно-хозяйственных подразделений и/или категорий работников данных подразделений может устанавливаться режим работы на условиях суммированного учета рабочего времени.</w:t>
      </w:r>
    </w:p>
    <w:p w:rsidR="00CA7C52" w:rsidRDefault="00A47BDE" w:rsidP="004440E7">
      <w:pPr>
        <w:tabs>
          <w:tab w:val="left" w:pos="720"/>
        </w:tabs>
        <w:ind w:firstLine="540"/>
        <w:jc w:val="both"/>
      </w:pPr>
      <w:r w:rsidRPr="00942DB8">
        <w:t xml:space="preserve">Для </w:t>
      </w:r>
      <w:r w:rsidR="00E245AE">
        <w:t>отдельных категорий</w:t>
      </w:r>
      <w:r>
        <w:t xml:space="preserve"> работников </w:t>
      </w:r>
      <w:proofErr w:type="gramStart"/>
      <w:r>
        <w:t>может</w:t>
      </w:r>
      <w:proofErr w:type="gramEnd"/>
      <w:r>
        <w:t xml:space="preserve"> </w:t>
      </w:r>
      <w:r w:rsidRPr="00942DB8">
        <w:t xml:space="preserve">устанавливается режим гибкого рабочего времени. </w:t>
      </w:r>
      <w:r>
        <w:t>Наименование конкретн</w:t>
      </w:r>
      <w:r w:rsidR="00E245AE">
        <w:t>ых</w:t>
      </w:r>
      <w:r>
        <w:t xml:space="preserve"> должност</w:t>
      </w:r>
      <w:r w:rsidR="00E245AE">
        <w:t>ей</w:t>
      </w:r>
      <w:r>
        <w:t xml:space="preserve"> устанавливается приказом ректора</w:t>
      </w:r>
      <w:r w:rsidR="00CA7C52">
        <w:t xml:space="preserve"> по согласованию с первичной профсоюзной организацией.</w:t>
      </w:r>
    </w:p>
    <w:p w:rsidR="00771C95" w:rsidRDefault="00A47BDE" w:rsidP="004440E7">
      <w:pPr>
        <w:tabs>
          <w:tab w:val="left" w:pos="720"/>
        </w:tabs>
        <w:ind w:firstLine="540"/>
        <w:jc w:val="both"/>
      </w:pPr>
      <w:r w:rsidRPr="00942DB8">
        <w:t xml:space="preserve">Начало, окончание или общая продолжительность рабочей смены определяется графиком работы. Продолжительность рабочего времени за учетный период не должна превышать нормального числа рабочих часов, установленного трудовым законодательством Российской </w:t>
      </w:r>
      <w:r w:rsidRPr="00942DB8">
        <w:lastRenderedPageBreak/>
        <w:t>Федерации. Работодатель обеспечивает отработку работником суммарного количества рабочих часов в течени</w:t>
      </w:r>
      <w:proofErr w:type="gramStart"/>
      <w:r w:rsidRPr="00942DB8">
        <w:t>и</w:t>
      </w:r>
      <w:proofErr w:type="gramEnd"/>
      <w:r w:rsidRPr="00942DB8">
        <w:t xml:space="preserve"> соответствующих учетных периодов. Учетный период рабочего времени составляет один месяц. Работодатель обеспечивает ведение суммированного учета рабочего времени работника.</w:t>
      </w:r>
    </w:p>
    <w:p w:rsidR="008A4568" w:rsidRDefault="00254093" w:rsidP="004440E7">
      <w:pPr>
        <w:tabs>
          <w:tab w:val="left" w:pos="720"/>
        </w:tabs>
        <w:ind w:firstLine="540"/>
        <w:jc w:val="both"/>
      </w:pPr>
      <w:r w:rsidRPr="008A5F05">
        <w:t>2.4.5</w:t>
      </w:r>
      <w:r w:rsidR="00C406F1" w:rsidRPr="008A5F05">
        <w:t xml:space="preserve">. </w:t>
      </w:r>
      <w:r w:rsidRPr="008A5F05">
        <w:t>Для врачей</w:t>
      </w:r>
      <w:r w:rsidR="00067F6F" w:rsidRPr="008A5F05">
        <w:t xml:space="preserve"> амбулатории медицинского подразделения ВолГУ </w:t>
      </w:r>
      <w:r w:rsidRPr="008A5F05">
        <w:t xml:space="preserve">устанавливается </w:t>
      </w:r>
      <w:r w:rsidR="00067F6F" w:rsidRPr="008A5F05">
        <w:t>тридцати трех</w:t>
      </w:r>
      <w:r w:rsidRPr="008A5F05">
        <w:t xml:space="preserve"> часовая рабочая неделя с графиком</w:t>
      </w:r>
      <w:r w:rsidR="00067F6F" w:rsidRPr="008A5F05">
        <w:t xml:space="preserve"> работы: понедельник – пятница: 8:00 – 15:0</w:t>
      </w:r>
      <w:r w:rsidR="00F3220A" w:rsidRPr="008A5F05">
        <w:t>6.</w:t>
      </w:r>
    </w:p>
    <w:p w:rsidR="009C351E" w:rsidRDefault="00254093" w:rsidP="004440E7">
      <w:pPr>
        <w:tabs>
          <w:tab w:val="left" w:pos="720"/>
        </w:tabs>
        <w:ind w:firstLine="540"/>
        <w:jc w:val="both"/>
      </w:pPr>
      <w:r w:rsidRPr="00C25E7A">
        <w:t>2.4.</w:t>
      </w:r>
      <w:r w:rsidR="00A47BDE">
        <w:t>6</w:t>
      </w:r>
      <w:r w:rsidR="00C406F1" w:rsidRPr="00C25E7A">
        <w:t xml:space="preserve">. </w:t>
      </w:r>
      <w:r w:rsidR="005D72BA">
        <w:t xml:space="preserve">Отдельным категориям работников может устанавливаться особый режим работы – ненормированный рабочий день с предоставлением ежегодного дополнительного оплачиваемого отпуска, в соответствии Правилами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федерального бюджета, утв. постановлением Правительства Российской Федерации от 11 декабря </w:t>
      </w:r>
      <w:smartTag w:uri="urn:schemas-microsoft-com:office:smarttags" w:element="metricconverter">
        <w:smartTagPr>
          <w:attr w:name="ProductID" w:val="2002 г"/>
        </w:smartTagPr>
        <w:r w:rsidR="005D72BA">
          <w:t>2002 г</w:t>
        </w:r>
      </w:smartTag>
      <w:r w:rsidR="005D72BA">
        <w:t>. № 884</w:t>
      </w:r>
      <w:r w:rsidR="009C351E">
        <w:t xml:space="preserve">. </w:t>
      </w:r>
      <w:r w:rsidR="009C351E" w:rsidRPr="00367222">
        <w:t>Перечень должностей работников с ненормированным рабочим днем, имеющих право на дополнительный отпуск,  устанавливается приказом ректора по согласованию с профсоюзной организацией.</w:t>
      </w:r>
    </w:p>
    <w:p w:rsidR="00771C95" w:rsidRPr="00003EE6" w:rsidRDefault="005D72BA" w:rsidP="004440E7">
      <w:pPr>
        <w:tabs>
          <w:tab w:val="left" w:pos="720"/>
        </w:tabs>
        <w:ind w:firstLine="540"/>
        <w:jc w:val="both"/>
      </w:pPr>
      <w:r>
        <w:t xml:space="preserve">2.4.7. </w:t>
      </w:r>
      <w:r w:rsidR="00771C95" w:rsidRPr="00003EE6">
        <w:t>Исходя из производственных задач и функциональных обязанностей отдельных подразделений и/или категорий работников, Работодатель в лице ректора или иного руководителя, курирующего подразделение в соответствии с распределением обязанностей, по согласованию с руководителями подразделений может изменять отдельным подразделениям и/или категориям работников время начала и окончания работы.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2.4.</w:t>
      </w:r>
      <w:r w:rsidR="005D72BA">
        <w:t>8</w:t>
      </w:r>
      <w:r w:rsidRPr="00003EE6">
        <w:t>. Для работников всех категорий перерыв для</w:t>
      </w:r>
      <w:r w:rsidR="00CA7C52">
        <w:t xml:space="preserve"> отдыха и питания 12.27-13.00</w:t>
      </w:r>
      <w:r w:rsidR="003B0323">
        <w:t xml:space="preserve"> </w:t>
      </w:r>
      <w:proofErr w:type="spellStart"/>
      <w:r w:rsidR="003B0323">
        <w:t>мск</w:t>
      </w:r>
      <w:proofErr w:type="spellEnd"/>
      <w:r w:rsidR="00CA7C52">
        <w:t>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2.4.</w:t>
      </w:r>
      <w:r w:rsidR="005D72BA">
        <w:t>9</w:t>
      </w:r>
      <w:r w:rsidRPr="00003EE6">
        <w:t>. Работа за пределами нормальной продолжительности рабочего времени производится по инициативе работника – работа на условиях совместительства, или по инициативе Работодателя – привлечение к сверхурочной работе.</w:t>
      </w:r>
    </w:p>
    <w:p w:rsidR="002758CD" w:rsidRDefault="00771C95" w:rsidP="002758CD">
      <w:pPr>
        <w:autoSpaceDE w:val="0"/>
        <w:autoSpaceDN w:val="0"/>
        <w:adjustRightInd w:val="0"/>
        <w:ind w:firstLine="540"/>
        <w:jc w:val="both"/>
      </w:pPr>
      <w:r w:rsidRPr="00003EE6">
        <w:t>2.4.</w:t>
      </w:r>
      <w:r w:rsidR="005D72BA">
        <w:t>10</w:t>
      </w:r>
      <w:r w:rsidRPr="00003EE6">
        <w:t xml:space="preserve">. </w:t>
      </w:r>
      <w:r w:rsidR="002758CD">
        <w:t>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2.4.</w:t>
      </w:r>
      <w:r w:rsidR="00942DB8">
        <w:t>1</w:t>
      </w:r>
      <w:r w:rsidR="005D72BA">
        <w:t>1</w:t>
      </w:r>
      <w:r w:rsidRPr="00003EE6">
        <w:t>. Применение сверхурочных работ Работодателем может производиться в исключительных случаях, в порядке и пределах, предусмотренных трудовым законодательством. Привлечение к сверхурочным работам допускается с письменного согласия работника.</w:t>
      </w:r>
    </w:p>
    <w:p w:rsidR="00771C95" w:rsidRPr="006D0728" w:rsidRDefault="00771C95" w:rsidP="004440E7">
      <w:pPr>
        <w:ind w:firstLine="540"/>
        <w:jc w:val="both"/>
      </w:pPr>
      <w:r w:rsidRPr="00003EE6">
        <w:t>2.4.</w:t>
      </w:r>
      <w:r w:rsidR="00942DB8">
        <w:t>1</w:t>
      </w:r>
      <w:r w:rsidR="005D72BA">
        <w:t>2</w:t>
      </w:r>
      <w:r w:rsidRPr="00003EE6">
        <w:t>. Время работы в день, предшествующий нерабочему праздничному дню, сокращается на 1 час для всех категорий работников</w:t>
      </w:r>
      <w:r>
        <w:t>;</w:t>
      </w:r>
      <w:r w:rsidRPr="006D0728">
        <w:rPr>
          <w:b/>
        </w:rPr>
        <w:t xml:space="preserve"> </w:t>
      </w:r>
      <w:r w:rsidRPr="006D0728">
        <w:t>для профессорско-преподавательского состава – за счет выполнения работ, не связанных с расписанием учебных занятий (научно-исследовательской, учебно-методической, воспитательной и других видов внеаудиторной работы).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Привлечение работников к работе в выходные и нерабочие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2.4.</w:t>
      </w:r>
      <w:r w:rsidR="00942DB8">
        <w:t>1</w:t>
      </w:r>
      <w:r w:rsidR="005D72BA">
        <w:t>3</w:t>
      </w:r>
      <w:r w:rsidRPr="00003EE6">
        <w:t>. Работодатель обязан осуществлять контроль соблюдения режима работы работников.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2.4.1</w:t>
      </w:r>
      <w:r w:rsidR="005D72BA">
        <w:t>4</w:t>
      </w:r>
      <w:r w:rsidRPr="00003EE6">
        <w:t>. Ежегодный основной оплачиваемый отпуск предоставляется работникам продолжительностью 28 календарных дней.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Для ППС устанавливается удлиненный ежегодный оплачиваемый отпуск продолжительностью 56 календарных дней.</w:t>
      </w:r>
    </w:p>
    <w:p w:rsidR="00771C95" w:rsidRDefault="00771C95" w:rsidP="004440E7">
      <w:pPr>
        <w:tabs>
          <w:tab w:val="left" w:pos="720"/>
        </w:tabs>
        <w:ind w:firstLine="540"/>
        <w:jc w:val="both"/>
      </w:pPr>
      <w:r w:rsidRPr="00003EE6">
        <w:t>2.4.1</w:t>
      </w:r>
      <w:r w:rsidR="005D72BA">
        <w:t>5</w:t>
      </w:r>
      <w:r w:rsidR="00C406F1">
        <w:t>.</w:t>
      </w:r>
      <w:r w:rsidRPr="00003EE6">
        <w:t xml:space="preserve"> Очередность и порядок предоставления ежегодных оплачиваемых отпусков устанавливается Работодателем с учетом необходимости обеспечения нормального хода работы ВолГУ. График отпусков составляется руководителем структурного подразделения, утверждается в установленном порядке на очередной календарный год не позднее 15-го </w:t>
      </w:r>
      <w:r>
        <w:t>декабря</w:t>
      </w:r>
      <w:r w:rsidRPr="00003EE6">
        <w:t xml:space="preserve"> текущего года и доводится до сведен</w:t>
      </w:r>
      <w:r>
        <w:t xml:space="preserve">ия всех работников структурного </w:t>
      </w:r>
      <w:r w:rsidRPr="00003EE6">
        <w:t>подразделения. Изменение в график вносится в рабочем порядке по согласованию с руководителем структурного подразделения.</w:t>
      </w:r>
    </w:p>
    <w:p w:rsidR="00771C95" w:rsidRDefault="00771C95" w:rsidP="004440E7">
      <w:pPr>
        <w:tabs>
          <w:tab w:val="left" w:pos="720"/>
        </w:tabs>
        <w:ind w:firstLine="540"/>
        <w:jc w:val="both"/>
      </w:pPr>
    </w:p>
    <w:p w:rsidR="003B0323" w:rsidRPr="00003EE6" w:rsidRDefault="003B0323" w:rsidP="004440E7">
      <w:pPr>
        <w:tabs>
          <w:tab w:val="left" w:pos="720"/>
        </w:tabs>
        <w:ind w:firstLine="540"/>
        <w:jc w:val="both"/>
      </w:pPr>
    </w:p>
    <w:p w:rsidR="00771C95" w:rsidRPr="00003EE6" w:rsidRDefault="00771C95" w:rsidP="004440E7">
      <w:pPr>
        <w:tabs>
          <w:tab w:val="left" w:pos="720"/>
        </w:tabs>
        <w:ind w:firstLine="540"/>
        <w:jc w:val="both"/>
        <w:rPr>
          <w:b/>
          <w:bCs/>
        </w:rPr>
      </w:pPr>
      <w:r w:rsidRPr="00003EE6">
        <w:rPr>
          <w:b/>
          <w:bCs/>
        </w:rPr>
        <w:lastRenderedPageBreak/>
        <w:t>2.5. Поощрения за успехи в работе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2.5.1. За многолетний добросовестный труд, за образцовое выполнение трудовых обязанностей, продолжительную и безупречную работу и за другие достижен</w:t>
      </w:r>
      <w:r w:rsidR="00CA7C52">
        <w:t xml:space="preserve">ия в работе к работникам ВолГУ </w:t>
      </w:r>
      <w:r w:rsidRPr="00003EE6">
        <w:t>применяются следующие поощрения: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объявление благодарности;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награждение ценным подарком;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выплата денежной премии;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иные награды и поощрения, предусмотренные локальными нормативными актами ВолГУ.</w:t>
      </w:r>
    </w:p>
    <w:p w:rsidR="00771C95" w:rsidRDefault="00771C95" w:rsidP="004440E7">
      <w:pPr>
        <w:tabs>
          <w:tab w:val="left" w:pos="720"/>
        </w:tabs>
        <w:ind w:firstLine="540"/>
        <w:jc w:val="both"/>
      </w:pPr>
      <w:r w:rsidRPr="00003EE6">
        <w:t>2.5.2. За особые трудовые заслуги работники ВолГУ могут представляться в вышестоящие органы власти и управления к награждению государственными и отраслевыми наградами (орденами, медалями, почетными грамотами, нагрудными знаками, присвоение почетных званий и т.п.).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</w:p>
    <w:p w:rsidR="00771C95" w:rsidRPr="00003EE6" w:rsidRDefault="00771C95" w:rsidP="004440E7">
      <w:pPr>
        <w:tabs>
          <w:tab w:val="left" w:pos="720"/>
        </w:tabs>
        <w:ind w:firstLine="540"/>
        <w:jc w:val="both"/>
        <w:rPr>
          <w:b/>
        </w:rPr>
      </w:pPr>
      <w:r w:rsidRPr="00003EE6">
        <w:rPr>
          <w:b/>
          <w:bCs/>
        </w:rPr>
        <w:t>2.6. Ответственность работников за совершение дисциплинарных проступков</w:t>
      </w:r>
      <w:r w:rsidRPr="00003EE6">
        <w:rPr>
          <w:b/>
        </w:rPr>
        <w:t xml:space="preserve"> 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2.6.1. Работники ВолГУ 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2.6.2. За совершение дисциплинарного проступка Работодател</w:t>
      </w:r>
      <w:r w:rsidR="003B1823">
        <w:t xml:space="preserve">ь применяет к работникам ВолГУ </w:t>
      </w:r>
      <w:r w:rsidRPr="00003EE6">
        <w:t>следующие дисциплинарные взыскания: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 замечание;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-</w:t>
      </w:r>
      <w:r w:rsidR="0028104D">
        <w:t xml:space="preserve"> </w:t>
      </w:r>
      <w:r w:rsidRPr="00003EE6">
        <w:t>выговор;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  <w:rPr>
          <w:color w:val="000080"/>
        </w:rPr>
      </w:pPr>
      <w:r w:rsidRPr="00003EE6">
        <w:t>-</w:t>
      </w:r>
      <w:r w:rsidR="0028104D">
        <w:t xml:space="preserve"> </w:t>
      </w:r>
      <w:r w:rsidRPr="00003EE6">
        <w:t>увольнение по соответствующим основаниям.</w:t>
      </w:r>
      <w:r w:rsidRPr="00003EE6">
        <w:rPr>
          <w:color w:val="000080"/>
        </w:rPr>
        <w:t xml:space="preserve"> 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2.6.3. 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объяснение не может служить препятствием для применения дисциплинарного взыскания. В случае отказа работника дать объяснение по факту проступка в установленной форме составляется соответствующий акт.</w:t>
      </w:r>
    </w:p>
    <w:p w:rsidR="00771C95" w:rsidRPr="00003EE6" w:rsidRDefault="00771C95" w:rsidP="004440E7">
      <w:pPr>
        <w:ind w:firstLine="540"/>
        <w:jc w:val="both"/>
      </w:pPr>
      <w:r w:rsidRPr="00003EE6">
        <w:t>2.6.4. Дисциплинарное взыскание применяется Работодателем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71C95" w:rsidRPr="00003EE6" w:rsidRDefault="00771C95" w:rsidP="004440E7">
      <w:pPr>
        <w:ind w:firstLine="540"/>
        <w:jc w:val="both"/>
      </w:pPr>
      <w:r w:rsidRPr="00003EE6"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2.6.5. Дисциплинарные взыскания нал</w:t>
      </w:r>
      <w:r w:rsidR="003B1823">
        <w:t xml:space="preserve">агаются приказом ректора ВолГУ </w:t>
      </w:r>
      <w:r w:rsidRPr="00003EE6">
        <w:t>по представлению непосредственного руководителя работника или иных должностных лиц ВолГУ (при условии согласования с непосредственным руководителем). К приказу должны быть приложены объяснения работника, акты, справки, подтверждающие факт правонарушения и виновность конкретного работника.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Приказы о применении дисциплинарных взысканий должны быть в обязательном порядке согласованы с юридической службой.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 xml:space="preserve">2.6.6. За каждое нарушение трудовой дисциплины может быть применено только одно дисциплинарное взыскание. 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2.6.7. Приказ о применении дисциплинарного взыскания с указанием мотивов его применения объявляется работнику, подвергнутому взысканию, под расписку в течение трех рабочих дней с момента его издания. В случае отказа работника подписать указанный приказ составляется соответствующий акт.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В необходимых случаях с целью осуществления воспитательного воздействия приказ доводится до сведения других работников ВолГУ</w:t>
      </w:r>
      <w:proofErr w:type="gramStart"/>
      <w:r w:rsidRPr="00003EE6">
        <w:t xml:space="preserve"> .</w:t>
      </w:r>
      <w:proofErr w:type="gramEnd"/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2.6.8.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lastRenderedPageBreak/>
        <w:t>2.6.9.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771C95" w:rsidRPr="00003EE6" w:rsidRDefault="00771C95" w:rsidP="004440E7">
      <w:pPr>
        <w:tabs>
          <w:tab w:val="left" w:pos="720"/>
        </w:tabs>
        <w:ind w:firstLine="540"/>
        <w:jc w:val="both"/>
      </w:pPr>
      <w:r w:rsidRPr="00003EE6">
        <w:t>Работодатель по своей инициативе или по просьбе работника, ходатайству руководителя структурного подразделения может издать приказ о снятии дисциплинарного взыскания, не ожидая истечения года, если работник не допустил нового нарушения трудовой дисциплины и проявил себя как хороший и добросовестный работник.</w:t>
      </w:r>
    </w:p>
    <w:p w:rsidR="00771C95" w:rsidRDefault="00771C95" w:rsidP="004440E7">
      <w:pPr>
        <w:tabs>
          <w:tab w:val="left" w:pos="720"/>
        </w:tabs>
        <w:ind w:firstLine="540"/>
        <w:jc w:val="both"/>
      </w:pPr>
      <w:r w:rsidRPr="00003EE6">
        <w:t>2.6.1</w:t>
      </w:r>
      <w:r w:rsidR="00067F6F">
        <w:t>0</w:t>
      </w:r>
      <w:r w:rsidRPr="00003EE6">
        <w:t>. Независимо от применения мер дисциплинарного взыскания к работнику, нарушившему трудовую дисциплину, могут применяться</w:t>
      </w:r>
      <w:r w:rsidR="003B1823">
        <w:t xml:space="preserve"> меры материального воздействия,</w:t>
      </w:r>
      <w:r w:rsidRPr="00003EE6">
        <w:t xml:space="preserve"> а именно – не выплачиваться полностью или частично премии, надбавки и доплаты, устанавливаемые работнику в соответствии с локальными нормативными актами ВолГУ, регулирующими вопросы оплаты и стимулирования труда.</w:t>
      </w:r>
    </w:p>
    <w:p w:rsidR="00771C95" w:rsidRPr="00003EE6" w:rsidRDefault="00771C95" w:rsidP="00771C95">
      <w:pPr>
        <w:tabs>
          <w:tab w:val="left" w:pos="720"/>
        </w:tabs>
        <w:jc w:val="both"/>
      </w:pPr>
    </w:p>
    <w:p w:rsidR="00771C95" w:rsidRDefault="00771C95" w:rsidP="004440E7">
      <w:pPr>
        <w:tabs>
          <w:tab w:val="left" w:pos="720"/>
        </w:tabs>
        <w:jc w:val="center"/>
        <w:rPr>
          <w:b/>
          <w:bCs/>
        </w:rPr>
      </w:pPr>
      <w:r w:rsidRPr="00003EE6">
        <w:rPr>
          <w:b/>
          <w:bCs/>
        </w:rPr>
        <w:t>3. УЧЕБНЫЙ РАСПОРЯДОК</w:t>
      </w:r>
    </w:p>
    <w:p w:rsidR="00771C95" w:rsidRPr="00003EE6" w:rsidRDefault="00771C95" w:rsidP="00771C95">
      <w:pPr>
        <w:tabs>
          <w:tab w:val="left" w:pos="720"/>
        </w:tabs>
        <w:jc w:val="both"/>
      </w:pPr>
    </w:p>
    <w:p w:rsidR="00771C95" w:rsidRPr="00003EE6" w:rsidRDefault="00771C95" w:rsidP="0028104D">
      <w:pPr>
        <w:tabs>
          <w:tab w:val="left" w:pos="720"/>
        </w:tabs>
        <w:ind w:firstLine="540"/>
        <w:jc w:val="both"/>
        <w:rPr>
          <w:b/>
          <w:bCs/>
        </w:rPr>
      </w:pPr>
      <w:r w:rsidRPr="00003EE6">
        <w:rPr>
          <w:b/>
          <w:bCs/>
        </w:rPr>
        <w:t xml:space="preserve">3.1. Права и обязанности </w:t>
      </w:r>
      <w:proofErr w:type="gramStart"/>
      <w:r>
        <w:rPr>
          <w:b/>
          <w:bCs/>
        </w:rPr>
        <w:t>обучающихся</w:t>
      </w:r>
      <w:proofErr w:type="gramEnd"/>
      <w:r w:rsidRPr="00003EE6">
        <w:rPr>
          <w:b/>
          <w:bCs/>
        </w:rPr>
        <w:t xml:space="preserve"> </w:t>
      </w:r>
      <w:r>
        <w:rPr>
          <w:b/>
          <w:bCs/>
        </w:rPr>
        <w:t xml:space="preserve">в </w:t>
      </w:r>
      <w:r w:rsidRPr="00003EE6">
        <w:rPr>
          <w:b/>
        </w:rPr>
        <w:t>ВолГУ</w:t>
      </w:r>
      <w:r w:rsidRPr="00003EE6">
        <w:rPr>
          <w:b/>
          <w:bCs/>
        </w:rPr>
        <w:t xml:space="preserve"> 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3.1.1. Учебная дисциплина в ВолГУ поддерживается на основе взаимного уважения человеческого достоинства обучающихся и преподавателей.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3.1.2. </w:t>
      </w:r>
      <w:proofErr w:type="gramStart"/>
      <w:r w:rsidRPr="000676AF">
        <w:rPr>
          <w:u w:val="single"/>
        </w:rPr>
        <w:t>Обучающийся</w:t>
      </w:r>
      <w:proofErr w:type="gramEnd"/>
      <w:r w:rsidRPr="000676AF">
        <w:rPr>
          <w:u w:val="single"/>
        </w:rPr>
        <w:t xml:space="preserve"> в ВолГУ имеет право</w:t>
      </w:r>
      <w:r w:rsidRPr="00003EE6">
        <w:t>: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участвовать в обсуждении и решении важнейших вопросов деятельности ВолГУ, представительствовать в органах самоуправления ВолГУ через студенческие общественные организации;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пользоваться библиотекой ВолГУ, информационными фондами, услугами учебных, научных, лечебных и других подразделений в порядке, установленном в ВолГУ;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</w:t>
      </w:r>
      <w:r w:rsidR="0028104D">
        <w:t xml:space="preserve"> </w:t>
      </w:r>
      <w:r>
        <w:t xml:space="preserve">пользоваться электронными учебно-методическими комплексами </w:t>
      </w:r>
      <w:r w:rsidRPr="00003EE6">
        <w:t xml:space="preserve">дисциплин, </w:t>
      </w:r>
      <w:r>
        <w:t xml:space="preserve">включенных в учебный план; 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- своевременно получать информацию о расписании учебных занятий на следующий семестр, графике ликвидации академических задолженностей, изменениях, вносимых в расписание занятий, а также другую необходимую </w:t>
      </w:r>
      <w:proofErr w:type="gramStart"/>
      <w:r w:rsidR="000B411C">
        <w:t>обучающимся</w:t>
      </w:r>
      <w:proofErr w:type="gramEnd"/>
      <w:r w:rsidRPr="00003EE6">
        <w:t xml:space="preserve"> информацию по организации и планированию учебного процесса;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67F6F">
        <w:t>- быть обеспеченным местом в общежитии в соответствии с Положением</w:t>
      </w:r>
      <w:r w:rsidR="00067F6F" w:rsidRPr="00067F6F">
        <w:t xml:space="preserve"> об</w:t>
      </w:r>
      <w:r w:rsidRPr="00067F6F">
        <w:t xml:space="preserve"> общежити</w:t>
      </w:r>
      <w:r w:rsidR="00067F6F" w:rsidRPr="00067F6F">
        <w:t>и</w:t>
      </w:r>
      <w:r w:rsidRPr="00067F6F">
        <w:t xml:space="preserve"> ВолГУ;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получать в установленном порядке государственные академическую и/или социальную стипендии, а также иные формы материальной поддержки;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- оформлять академический отпуск по медицинским показаниям и в других исключительных случаях в порядке, установленном федеральным органом управления образованием и локальными </w:t>
      </w:r>
      <w:r w:rsidR="000B411C">
        <w:t xml:space="preserve">нормативными </w:t>
      </w:r>
      <w:r w:rsidRPr="00003EE6">
        <w:t>актами ВолГУ;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- переводиться в другое высшее учебное заведение в порядке, установленном федеральным органом управления образованием и локальными </w:t>
      </w:r>
      <w:r w:rsidR="000B411C">
        <w:t xml:space="preserve">нормативными </w:t>
      </w:r>
      <w:r w:rsidRPr="00003EE6">
        <w:t xml:space="preserve">актами ВолГУ; 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- переходить с одной образовательной программы и/или формы обучения на другую образовательную программу и/или форму обучения в порядке, установленном в ВолГУ; 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обжаловать приказы и распоряжения администрации ВолГУ в установленном законодательством Российской Федерации порядке;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осуществлять другие права в соответствии с законодательством Российской Федерации, Уставом ВолГУ, Соглашением</w:t>
      </w:r>
      <w:r>
        <w:t xml:space="preserve"> между администрацией ВолГУ и коллективом студентов и аспирантов,</w:t>
      </w:r>
      <w:r w:rsidRPr="00003EE6">
        <w:t xml:space="preserve"> иными локальными нормативными актами ВолГУ, регулирующими положение </w:t>
      </w:r>
      <w:r>
        <w:t>обучающихся</w:t>
      </w:r>
      <w:r w:rsidRPr="00003EE6">
        <w:t xml:space="preserve"> в ВолГУ</w:t>
      </w:r>
      <w:r>
        <w:t>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3.1.3. </w:t>
      </w:r>
      <w:r w:rsidRPr="000676AF">
        <w:rPr>
          <w:u w:val="single"/>
        </w:rPr>
        <w:t>Обучающийся в ВолГУ обязан</w:t>
      </w:r>
      <w:r w:rsidRPr="00003EE6">
        <w:t>: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систематически и глубоко овладевать теоретическими знаниями и практическими навыками по избранному направлению/специальности;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lastRenderedPageBreak/>
        <w:t>- соблюдать учебную дисциплину;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- своевременно в письменной форме ставить в известность деканат </w:t>
      </w:r>
      <w:r w:rsidR="000B411C">
        <w:t>института</w:t>
      </w:r>
      <w:r w:rsidR="000B411C" w:rsidRPr="00003EE6">
        <w:t xml:space="preserve"> </w:t>
      </w:r>
      <w:r w:rsidRPr="00003EE6">
        <w:t xml:space="preserve">о необходимости отсутствия на учебных занятиях, в том числе на экзаменах и зачетах, по уважительной причине. При отсутствии на занятиях, в </w:t>
      </w:r>
      <w:r w:rsidR="000B411C">
        <w:t xml:space="preserve">том числе экзаменах и зачетах, </w:t>
      </w:r>
      <w:r w:rsidRPr="00003EE6">
        <w:t xml:space="preserve">представлять в деканат </w:t>
      </w:r>
      <w:r w:rsidR="000B411C">
        <w:t>института</w:t>
      </w:r>
      <w:r w:rsidRPr="00003EE6">
        <w:t xml:space="preserve"> в первый день явки в ВолГУ документы, подтверждающие причину пропуска занятий. В случае болезни </w:t>
      </w:r>
      <w:r>
        <w:t>обучающийся</w:t>
      </w:r>
      <w:r w:rsidRPr="00003EE6">
        <w:t xml:space="preserve"> представляет в деканат </w:t>
      </w:r>
      <w:proofErr w:type="gramStart"/>
      <w:r w:rsidR="000B411C">
        <w:t>института</w:t>
      </w:r>
      <w:proofErr w:type="gramEnd"/>
      <w:r w:rsidR="000B411C" w:rsidRPr="00003EE6">
        <w:t xml:space="preserve"> </w:t>
      </w:r>
      <w:r w:rsidRPr="00003EE6">
        <w:t>а справку лечебного учреждения установленного образца;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соблюдать порядок прохождения форм контроля знаний и ликвидации академических задолженностей, установленный в ВолГУ;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выполнять требования Устава ВолГУ и Соглашения</w:t>
      </w:r>
      <w:r>
        <w:t xml:space="preserve"> между администрацией ВолГУ и коллективом студентов и аспирантов</w:t>
      </w:r>
      <w:r w:rsidRPr="00003EE6">
        <w:t xml:space="preserve">, соблюдать настоящие Правила, Правила пользования библиотекой и иные локальные нормативные акты ВолГУ, регламентирующие права и обязанности </w:t>
      </w:r>
      <w:r>
        <w:t>обучающихся в</w:t>
      </w:r>
      <w:r w:rsidRPr="00003EE6">
        <w:t xml:space="preserve"> ВолГУ;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- бережно и аккуратно относиться к имуществу ВолГУ (помещения, инвентарь, учебные пособия, книги, приборы и т. д.); возмещать ущерб, причиненный имуществу ВолГУ, в порядке, предусмотренном законодательством Российской Федерации. </w:t>
      </w:r>
      <w:proofErr w:type="gramStart"/>
      <w:r>
        <w:t>Обучающимся</w:t>
      </w:r>
      <w:proofErr w:type="gramEnd"/>
      <w:r w:rsidRPr="00003EE6">
        <w:t xml:space="preserve"> запрещается без разрешения администрации ВолГУ выносить предметы и различное оборудование из учебных и других помещений;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при проходе в здания ВолГУ и/или нахождении в помещениях ВолГУ иметь при себе паспорт или учебные документы, удостоверяющие его личность (студенческий билет, зачетная книжка, удостоверение экстерна, читательский билет); бережно и аккуратно хранить учебные документы;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- выполнять иные обязанности, предусмотренные законодательством Российской Федерации, Уставом ВолГУ и иными локальными нормативными актами ВолГУ, регулирующими положение </w:t>
      </w:r>
      <w:proofErr w:type="gramStart"/>
      <w:r>
        <w:t>обучающегося</w:t>
      </w:r>
      <w:proofErr w:type="gramEnd"/>
      <w:r>
        <w:t xml:space="preserve"> </w:t>
      </w:r>
      <w:r w:rsidRPr="00003EE6">
        <w:t>в ВолГУ.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3.1.4. Права, обязанности и ответственность </w:t>
      </w:r>
      <w:proofErr w:type="gramStart"/>
      <w:r>
        <w:t>обучающихся</w:t>
      </w:r>
      <w:proofErr w:type="gramEnd"/>
      <w:r w:rsidRPr="00003EE6">
        <w:t xml:space="preserve">, проживающих в общежитии, регулируются Правилами внутреннего распорядка </w:t>
      </w:r>
      <w:r w:rsidR="00B97408">
        <w:t xml:space="preserve">в </w:t>
      </w:r>
      <w:r w:rsidRPr="00003EE6">
        <w:t>общежити</w:t>
      </w:r>
      <w:r w:rsidR="00B97408">
        <w:t>и</w:t>
      </w:r>
      <w:r w:rsidRPr="00003EE6">
        <w:t xml:space="preserve">, </w:t>
      </w:r>
      <w:r w:rsidRPr="00987834">
        <w:t>утверждаемых</w:t>
      </w:r>
      <w:r w:rsidRPr="00003EE6">
        <w:t xml:space="preserve"> ректором ВолГУ.</w:t>
      </w:r>
    </w:p>
    <w:p w:rsidR="00771C95" w:rsidRDefault="00771C95" w:rsidP="0028104D">
      <w:pPr>
        <w:tabs>
          <w:tab w:val="left" w:pos="720"/>
        </w:tabs>
        <w:ind w:firstLine="540"/>
        <w:jc w:val="both"/>
        <w:rPr>
          <w:b/>
          <w:bCs/>
        </w:rPr>
      </w:pPr>
    </w:p>
    <w:p w:rsidR="00771C95" w:rsidRPr="00003EE6" w:rsidRDefault="00771C95" w:rsidP="0028104D">
      <w:pPr>
        <w:tabs>
          <w:tab w:val="left" w:pos="720"/>
        </w:tabs>
        <w:ind w:firstLine="540"/>
        <w:jc w:val="both"/>
        <w:rPr>
          <w:b/>
          <w:bCs/>
        </w:rPr>
      </w:pPr>
      <w:r w:rsidRPr="00003EE6">
        <w:rPr>
          <w:b/>
          <w:bCs/>
        </w:rPr>
        <w:t>3.2. Организация учебных занятий</w:t>
      </w:r>
    </w:p>
    <w:p w:rsidR="0028104D" w:rsidRDefault="00771C95" w:rsidP="0028104D">
      <w:pPr>
        <w:tabs>
          <w:tab w:val="left" w:pos="720"/>
        </w:tabs>
        <w:ind w:firstLine="540"/>
        <w:jc w:val="both"/>
      </w:pPr>
      <w:r w:rsidRPr="00003EE6">
        <w:t>3.2.1. Организация учебного процесса в ВолГУ регламентируется учебными планами по направлению подготовки (специальности) и расписанием учебных занятий</w:t>
      </w:r>
      <w:r>
        <w:t>, консультаций и контрольных мероприятий</w:t>
      </w:r>
      <w:r w:rsidRPr="00003EE6">
        <w:t xml:space="preserve"> для каждой формы обучения.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3.2.2. Для всех видов аудиторных занятий академический час устанавливается продолжительностью 45 минут.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Время начала и окончания проведения учебных занятий и перерывов (в том </w:t>
      </w:r>
      <w:proofErr w:type="gramStart"/>
      <w:r w:rsidRPr="00003EE6">
        <w:t>числе</w:t>
      </w:r>
      <w:proofErr w:type="gramEnd"/>
      <w:r w:rsidRPr="00003EE6">
        <w:t xml:space="preserve"> и обеденный) устанавливается приказом ректора в соответствии с режимом работы учебных корпусов ВолГУ.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Между аудиторными занятиями устанавливается перерыв продолжительностью 10 мин. и большой перерыв - 20 мин. 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3.2.3. Вход </w:t>
      </w:r>
      <w:r>
        <w:t>обучающихся</w:t>
      </w:r>
      <w:r w:rsidRPr="00003EE6">
        <w:t xml:space="preserve"> в аудиторию после начала занятий допускается только с разрешения лица, проводящего занятия. После начала занятий во всех учебных и прилегающих к ним помещениях должны соблюдаться тишина и порядок. Вход и выход из учебного помещения во время проведения в нем занятия возможен только с разрешения лица, проводящего занятия. 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3.2.4. В случае необходимости использования при проведении занятий соответствующей аппаратуры (при наличии заявки преподавателя в деканат </w:t>
      </w:r>
      <w:r w:rsidR="00C56FD8">
        <w:t>института</w:t>
      </w:r>
      <w:r w:rsidRPr="00003EE6">
        <w:t xml:space="preserve">) до начала каждого занятия (и в перерыве между ними) в аудиториях, лабораториях и кабинетах работники деканата </w:t>
      </w:r>
      <w:r w:rsidR="00C56FD8">
        <w:t>института</w:t>
      </w:r>
      <w:r w:rsidRPr="00003EE6">
        <w:t xml:space="preserve"> организуют установку необходимой аппаратуры.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lastRenderedPageBreak/>
        <w:t xml:space="preserve">3.2.5 Деканат </w:t>
      </w:r>
      <w:r w:rsidR="00C56FD8">
        <w:t>института</w:t>
      </w:r>
      <w:r w:rsidRPr="00003EE6">
        <w:t xml:space="preserve"> доводит до </w:t>
      </w:r>
      <w:r>
        <w:t>сведения обучающихся</w:t>
      </w:r>
      <w:r w:rsidRPr="00003EE6">
        <w:t xml:space="preserve"> расписание занятий на следующий семестр не позднее 3-х дней до начала занятий; расписание зачетов и экзаменов (в том числе пересдач) – не позднее недели до их начала. 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В случае переноса или замены занятий деканат </w:t>
      </w:r>
      <w:r w:rsidR="00C56FD8">
        <w:t>института</w:t>
      </w:r>
      <w:r w:rsidR="00C56FD8" w:rsidRPr="00003EE6">
        <w:t xml:space="preserve"> </w:t>
      </w:r>
      <w:r w:rsidRPr="00003EE6">
        <w:t>извещает об этом</w:t>
      </w:r>
      <w:r w:rsidRPr="00C05230">
        <w:t xml:space="preserve"> </w:t>
      </w:r>
      <w:r>
        <w:t>обучающихся</w:t>
      </w:r>
      <w:r w:rsidRPr="00003EE6">
        <w:t>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преподавателя) – в день проведения занятия.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3.2.6. Для проведения семинарских, практических и других активных форм занятий, зачетов и экзаменов </w:t>
      </w:r>
      <w:r>
        <w:t>формируются академические группы.</w:t>
      </w:r>
      <w:r w:rsidRPr="00003EE6">
        <w:t xml:space="preserve"> Состав </w:t>
      </w:r>
      <w:r>
        <w:t>академических</w:t>
      </w:r>
      <w:r w:rsidRPr="00003EE6">
        <w:t xml:space="preserve"> групп утверждается </w:t>
      </w:r>
      <w:r>
        <w:t xml:space="preserve">приказом, в </w:t>
      </w:r>
      <w:proofErr w:type="gramStart"/>
      <w:r>
        <w:t>порядке</w:t>
      </w:r>
      <w:proofErr w:type="gramEnd"/>
      <w:r>
        <w:t xml:space="preserve"> установленном в ВолГУ</w:t>
      </w:r>
      <w:r w:rsidRPr="00003EE6">
        <w:t xml:space="preserve">. Для проведения </w:t>
      </w:r>
      <w:r>
        <w:t>лабораторных</w:t>
      </w:r>
      <w:r w:rsidRPr="00003EE6">
        <w:t xml:space="preserve"> занятий </w:t>
      </w:r>
      <w:r>
        <w:t>академическая</w:t>
      </w:r>
      <w:r w:rsidRPr="00003EE6">
        <w:t xml:space="preserve"> группа может делиться на подгруппы.</w:t>
      </w:r>
      <w:r>
        <w:t xml:space="preserve"> Для проведения лекций из академических групп формируются лекционные потоки до 300 человек.</w:t>
      </w:r>
    </w:p>
    <w:p w:rsidR="00771C95" w:rsidRPr="00DE767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3.2.7. В каждой группе </w:t>
      </w:r>
      <w:r w:rsidR="00C56FD8">
        <w:t>директором института</w:t>
      </w:r>
      <w:r w:rsidRPr="00003EE6">
        <w:t xml:space="preserve"> назначается староста из числа наиболее </w:t>
      </w:r>
      <w:proofErr w:type="gramStart"/>
      <w:r w:rsidRPr="00003EE6">
        <w:t>успевающих</w:t>
      </w:r>
      <w:proofErr w:type="gramEnd"/>
      <w:r w:rsidRPr="00003EE6">
        <w:t xml:space="preserve"> и дисциплинированных</w:t>
      </w:r>
      <w:r w:rsidRPr="00DE7676">
        <w:t xml:space="preserve"> </w:t>
      </w:r>
      <w:r>
        <w:t>обучающихся</w:t>
      </w:r>
      <w:r w:rsidRPr="00003EE6">
        <w:t>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Староста группы подчиняется непосредственно </w:t>
      </w:r>
      <w:r w:rsidR="00C56FD8">
        <w:t>директору института</w:t>
      </w:r>
      <w:r w:rsidRPr="00003EE6">
        <w:t>, доводит до сведения группы все указания и распоряжения администрации ВолГУ</w:t>
      </w:r>
      <w:r>
        <w:t>, организует общественно-полезную деятельность группы</w:t>
      </w:r>
      <w:r w:rsidRPr="00003EE6">
        <w:t>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3.2.8. Порядок соблюдения учебной дисциплины </w:t>
      </w:r>
      <w:r>
        <w:t>обучающимися</w:t>
      </w:r>
      <w:r w:rsidRPr="00003EE6">
        <w:t xml:space="preserve"> при прохождении текущего контроля успеваемости и промежуточной аттестации определяется Положением, утверждаемым Ученым советом ВолГУ, а при прохождении итоговой государственной аттестации - Положением об итоговой государственной аттестации выпускников высших учебных заведений, утверждаемым Минобразования России, локальными актами ВолГУ.</w:t>
      </w:r>
    </w:p>
    <w:p w:rsidR="00771C95" w:rsidRDefault="00771C95" w:rsidP="0028104D">
      <w:pPr>
        <w:tabs>
          <w:tab w:val="left" w:pos="720"/>
        </w:tabs>
        <w:ind w:firstLine="540"/>
        <w:jc w:val="both"/>
      </w:pPr>
      <w:r w:rsidRPr="00003EE6">
        <w:t>3.2.9. В целях улучшения орг</w:t>
      </w:r>
      <w:r>
        <w:t xml:space="preserve">анизации внеаудиторной работы с </w:t>
      </w:r>
      <w:proofErr w:type="gramStart"/>
      <w:r>
        <w:t>обучающимися</w:t>
      </w:r>
      <w:proofErr w:type="gramEnd"/>
      <w:r w:rsidRPr="00003EE6">
        <w:t xml:space="preserve">, активизации их научной деятельности, </w:t>
      </w:r>
      <w:r>
        <w:t xml:space="preserve">адаптации, </w:t>
      </w:r>
      <w:r w:rsidRPr="00003EE6">
        <w:t>психологической и педагогической поддержки</w:t>
      </w:r>
      <w:r>
        <w:t>,</w:t>
      </w:r>
      <w:r w:rsidRPr="00003EE6">
        <w:t xml:space="preserve"> налаживания механизмов обратной связи </w:t>
      </w:r>
      <w:r>
        <w:t>обучающихся</w:t>
      </w:r>
      <w:r w:rsidRPr="00003EE6">
        <w:t xml:space="preserve"> с руководством </w:t>
      </w:r>
      <w:r w:rsidR="00C56FD8">
        <w:t>института</w:t>
      </w:r>
      <w:r w:rsidRPr="00003EE6">
        <w:t xml:space="preserve"> </w:t>
      </w:r>
      <w:r w:rsidR="00C56FD8" w:rsidRPr="003B0323">
        <w:t>во</w:t>
      </w:r>
      <w:r w:rsidRPr="003B0323">
        <w:t xml:space="preserve"> всех </w:t>
      </w:r>
      <w:r w:rsidR="00C56FD8" w:rsidRPr="003B0323">
        <w:t>институтах</w:t>
      </w:r>
      <w:r w:rsidRPr="003B0323">
        <w:t xml:space="preserve"> ВолГУ из числа штатных преподавателей назначаются кураторы академических групп на 1-2 курсах.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</w:p>
    <w:p w:rsidR="00771C95" w:rsidRPr="00003EE6" w:rsidRDefault="00771C95" w:rsidP="0028104D">
      <w:pPr>
        <w:tabs>
          <w:tab w:val="left" w:pos="720"/>
        </w:tabs>
        <w:ind w:firstLine="540"/>
        <w:jc w:val="both"/>
        <w:rPr>
          <w:b/>
          <w:bCs/>
        </w:rPr>
      </w:pPr>
      <w:r w:rsidRPr="00003EE6">
        <w:rPr>
          <w:b/>
          <w:bCs/>
        </w:rPr>
        <w:t>3.3. Поощрение за успехи в учебе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3.3.1. За успехи в учебной, научно-исследовательской работе и активное участие в общественной деятельности для </w:t>
      </w:r>
      <w:proofErr w:type="gramStart"/>
      <w:r>
        <w:t>обучающихся</w:t>
      </w:r>
      <w:proofErr w:type="gramEnd"/>
      <w:r w:rsidRPr="00003EE6">
        <w:t xml:space="preserve"> </w:t>
      </w:r>
      <w:r>
        <w:t xml:space="preserve">в </w:t>
      </w:r>
      <w:r w:rsidRPr="00003EE6">
        <w:t>В</w:t>
      </w:r>
      <w:r w:rsidR="00C56FD8">
        <w:t xml:space="preserve">олГУ </w:t>
      </w:r>
      <w:r w:rsidRPr="00003EE6">
        <w:t>устанавливаются следующие формы морального и материального поощрения</w:t>
      </w:r>
      <w:r w:rsidRPr="00DE7676">
        <w:t xml:space="preserve"> </w:t>
      </w:r>
      <w:r>
        <w:t>обучающихся</w:t>
      </w:r>
      <w:r w:rsidRPr="00003EE6">
        <w:t>: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1) объявление благодарности;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2) награждение грамотой;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3) награждение ценным подарком;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4) награждение денежной премией.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Кроме того, </w:t>
      </w:r>
      <w:proofErr w:type="gramStart"/>
      <w:r>
        <w:t>обучающиеся</w:t>
      </w:r>
      <w:proofErr w:type="gramEnd"/>
      <w:r w:rsidRPr="00003EE6">
        <w:t xml:space="preserve"> могут быть представлены к назначению </w:t>
      </w:r>
      <w:r>
        <w:t xml:space="preserve">персональных </w:t>
      </w:r>
      <w:r w:rsidRPr="00003EE6">
        <w:t>именных стипендий</w:t>
      </w:r>
      <w:r>
        <w:t xml:space="preserve"> разного уровня</w:t>
      </w:r>
      <w:r w:rsidRPr="00003EE6">
        <w:t xml:space="preserve">. </w:t>
      </w:r>
    </w:p>
    <w:p w:rsidR="00C56FD8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3.3.2. Выбор форм поощрения осуществляют ректор и </w:t>
      </w:r>
      <w:r w:rsidR="00C56FD8">
        <w:t>директор</w:t>
      </w:r>
      <w:r w:rsidR="00C56FD8" w:rsidRPr="00C56FD8">
        <w:t xml:space="preserve"> </w:t>
      </w:r>
      <w:r w:rsidR="00C56FD8">
        <w:t>института</w:t>
      </w:r>
      <w:r w:rsidRPr="00003EE6">
        <w:t xml:space="preserve"> ВолГУ.</w:t>
      </w:r>
    </w:p>
    <w:p w:rsidR="00771C95" w:rsidRDefault="00771C95" w:rsidP="0028104D">
      <w:pPr>
        <w:tabs>
          <w:tab w:val="left" w:pos="720"/>
        </w:tabs>
        <w:ind w:firstLine="540"/>
        <w:jc w:val="both"/>
      </w:pPr>
      <w:r w:rsidRPr="00003EE6">
        <w:t>Поощрение объявляется приказом ректора и доводится до сведения</w:t>
      </w:r>
      <w:r w:rsidRPr="00B033A9">
        <w:t xml:space="preserve"> </w:t>
      </w:r>
      <w:proofErr w:type="gramStart"/>
      <w:r>
        <w:t>обучающихся</w:t>
      </w:r>
      <w:proofErr w:type="gramEnd"/>
      <w:r w:rsidRPr="00003EE6">
        <w:t>. Выписка из приказа о поощрении хранится в личном деле</w:t>
      </w:r>
      <w:r>
        <w:t xml:space="preserve"> обучающегося</w:t>
      </w:r>
      <w:r w:rsidRPr="00003EE6">
        <w:t>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</w:p>
    <w:p w:rsidR="00771C95" w:rsidRPr="00003EE6" w:rsidRDefault="00771C95" w:rsidP="0028104D">
      <w:pPr>
        <w:tabs>
          <w:tab w:val="left" w:pos="720"/>
        </w:tabs>
        <w:ind w:firstLine="540"/>
        <w:jc w:val="both"/>
        <w:rPr>
          <w:b/>
          <w:bCs/>
        </w:rPr>
      </w:pPr>
      <w:r w:rsidRPr="00003EE6">
        <w:rPr>
          <w:b/>
          <w:bCs/>
        </w:rPr>
        <w:t>3.4. Ответственность за нарушение учебной дисциплины</w:t>
      </w:r>
    </w:p>
    <w:p w:rsidR="00771C95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3.4.1. </w:t>
      </w:r>
      <w:proofErr w:type="gramStart"/>
      <w:r w:rsidRPr="00003EE6">
        <w:t xml:space="preserve">За невыполнение </w:t>
      </w:r>
      <w:r>
        <w:t>обучающимся</w:t>
      </w:r>
      <w:r w:rsidRPr="00003EE6">
        <w:t xml:space="preserve"> учебного плана по направлению подготовки (специальности) в установленные сроки по неуважительным причинам, нарушение обязанностей, предусмотренных Уставом университета</w:t>
      </w:r>
      <w:r>
        <w:t xml:space="preserve">, </w:t>
      </w:r>
      <w:r w:rsidRPr="00003EE6">
        <w:t>Соглашением</w:t>
      </w:r>
      <w:r>
        <w:t xml:space="preserve"> между администрацией ВолГУ и коллективом студентов и аспирантов</w:t>
      </w:r>
      <w:r w:rsidRPr="00003EE6">
        <w:t xml:space="preserve">, настоящими Правилами, нарушение Правил проживания в общежитии, Правил пользования библиотекой и иных локальных нормативных актов ВолГУ, за неисполнение условий договора </w:t>
      </w:r>
      <w:r w:rsidRPr="003B0323">
        <w:t>при обучении на договорной основе</w:t>
      </w:r>
      <w:r w:rsidRPr="00003EE6">
        <w:t xml:space="preserve"> к </w:t>
      </w:r>
      <w:r>
        <w:t>обучающемуся</w:t>
      </w:r>
      <w:r w:rsidRPr="00003EE6">
        <w:t xml:space="preserve"> могут быть применены следующие</w:t>
      </w:r>
      <w:proofErr w:type="gramEnd"/>
      <w:r w:rsidRPr="00003EE6">
        <w:t xml:space="preserve"> меры дисциплинарного взыскания: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а) замечание; 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б) выговор;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в) отчисление. 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lastRenderedPageBreak/>
        <w:t xml:space="preserve">3.4.2. До применения дисциплинарного взыскания от </w:t>
      </w:r>
      <w:r>
        <w:t>обучающегося</w:t>
      </w:r>
      <w:r w:rsidRPr="00003EE6">
        <w:t xml:space="preserve"> должны быть затребованы объяснения в письменной форме. Отказ </w:t>
      </w:r>
      <w:r>
        <w:t>обучающегося</w:t>
      </w:r>
      <w:r w:rsidRPr="00003EE6">
        <w:t xml:space="preserve"> дать объяснение не может служить препятствием для применения дисциплинарного взыскания. В случае его отказа дать объяснение по факту проступка в установленной форме составляется соответствующий акт. 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3.4.3. Дисциплинарные взыскания применяются непосредственно за обнаружением проступка, но не позднее одного месяца со дня его обнаружения, не считая болезни или пребывания </w:t>
      </w:r>
      <w:r>
        <w:t>обучающегося</w:t>
      </w:r>
      <w:r w:rsidRPr="00003EE6">
        <w:t xml:space="preserve"> в академическом отпуске или на каникулах. Дисциплинарное взыскание не может быть применено позднее шести месяцев со дня совершения проступка. 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3.4.4. Дисциплинарные взыскания налагаются приказом ректора ВолГУ по представлению </w:t>
      </w:r>
      <w:r w:rsidR="00C56FD8">
        <w:t>директора института</w:t>
      </w:r>
      <w:r w:rsidRPr="00003EE6">
        <w:t>. К приказу должны быть приложены акты, справки, подтверждающие факт правонарушения и виновность</w:t>
      </w:r>
      <w:r w:rsidRPr="002B1AFE">
        <w:t xml:space="preserve"> </w:t>
      </w:r>
      <w:r>
        <w:t>обучающегося</w:t>
      </w:r>
      <w:r w:rsidRPr="00003EE6">
        <w:t xml:space="preserve">, </w:t>
      </w:r>
      <w:r>
        <w:t xml:space="preserve">его </w:t>
      </w:r>
      <w:r w:rsidRPr="00003EE6">
        <w:t>объяснения.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Приказы о применении дисциплинарных взысканий должны быть в обязательном порядке согласованы с юридической службой.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3.4.5. </w:t>
      </w:r>
      <w:r w:rsidR="00B5301E">
        <w:t>За каждый дисциплинарный проступок может быть применена одна мера дисциплинарного взыскания.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3.4.6. Приказ о применении дисциплинарного взыскания с указанием мотивов его применения объявляется</w:t>
      </w:r>
      <w:r w:rsidRPr="002B1AFE">
        <w:t xml:space="preserve"> </w:t>
      </w:r>
      <w:r>
        <w:t>обучающемуся</w:t>
      </w:r>
      <w:r w:rsidRPr="00003EE6">
        <w:t xml:space="preserve">, подвергнутому взысканию, под роспись в течение трех рабочих дней с момента его издания. В случае отказа </w:t>
      </w:r>
      <w:r>
        <w:t>обучающегося</w:t>
      </w:r>
      <w:r w:rsidRPr="00003EE6">
        <w:t xml:space="preserve"> подписать указанный приказ составляется соответствующий акт.</w:t>
      </w:r>
      <w:r>
        <w:t xml:space="preserve"> </w:t>
      </w:r>
      <w:r w:rsidRPr="00003EE6">
        <w:t xml:space="preserve">В необходимых случаях с целью осуществления воспитательного воздействия приказ доводится до сведения других </w:t>
      </w:r>
      <w:r>
        <w:t>обучающихся</w:t>
      </w:r>
      <w:r w:rsidRPr="00003EE6">
        <w:t xml:space="preserve"> ВолГУ.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3.4.7. Дисциплинарное взыскание может быть обжаловано </w:t>
      </w:r>
      <w:r>
        <w:t>обучающимся</w:t>
      </w:r>
      <w:r w:rsidRPr="00003EE6">
        <w:t xml:space="preserve"> в установленном законодательством Российской Федерации порядке.</w:t>
      </w:r>
    </w:p>
    <w:p w:rsidR="00771C95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3.4.8. Если в течение года со дня применения дисциплинарного взыскания </w:t>
      </w:r>
      <w:r>
        <w:t>обучающийся</w:t>
      </w:r>
      <w:r w:rsidRPr="00003EE6">
        <w:t xml:space="preserve"> не будет подвергнут новому дисциплинарному взысканию, то он считается не имеющим дисциплинарного взыскания.</w:t>
      </w:r>
    </w:p>
    <w:p w:rsidR="00C22983" w:rsidRPr="00003EE6" w:rsidRDefault="00C22983" w:rsidP="0028104D">
      <w:pPr>
        <w:tabs>
          <w:tab w:val="left" w:pos="720"/>
        </w:tabs>
        <w:ind w:firstLine="540"/>
        <w:jc w:val="both"/>
      </w:pPr>
    </w:p>
    <w:p w:rsidR="00771C95" w:rsidRPr="00877946" w:rsidRDefault="00771C95" w:rsidP="0028104D">
      <w:pPr>
        <w:tabs>
          <w:tab w:val="left" w:pos="720"/>
        </w:tabs>
        <w:ind w:firstLine="540"/>
        <w:jc w:val="both"/>
        <w:rPr>
          <w:b/>
        </w:rPr>
      </w:pPr>
      <w:r w:rsidRPr="00877946">
        <w:rPr>
          <w:b/>
        </w:rPr>
        <w:t>3.5. Ответственность за совершение противоправных поступков: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3.5.1. Совершение </w:t>
      </w:r>
      <w:r>
        <w:t>обучающимся</w:t>
      </w:r>
      <w:r w:rsidRPr="00003EE6">
        <w:t xml:space="preserve"> в период обучения в ВолГУ противоправных проступков является основанием применения к нему мер дисциплинарной ответственности вплоть до отчисления из ВолГУ.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3.5.2. </w:t>
      </w:r>
      <w:r>
        <w:t>Обучающийся</w:t>
      </w:r>
      <w:r w:rsidRPr="00003EE6">
        <w:t xml:space="preserve"> может быть отчислен из ВолГУ при наступлении юридической ответственности, в том числе получении судимости, за совершение им противоправного деяния, имеющего социально-опасные последствия для ВолГУ, его </w:t>
      </w:r>
      <w:r>
        <w:t>обучающихся</w:t>
      </w:r>
      <w:r w:rsidRPr="00003EE6">
        <w:t xml:space="preserve"> и работников, в случаях, когда это предусмотрено законодательством РФ и когда применение иных мер к правонарушителю признается недостаточным.</w:t>
      </w:r>
    </w:p>
    <w:p w:rsidR="00771C95" w:rsidRPr="00003EE6" w:rsidRDefault="00771C95" w:rsidP="00771C95">
      <w:pPr>
        <w:tabs>
          <w:tab w:val="left" w:pos="720"/>
        </w:tabs>
        <w:jc w:val="both"/>
      </w:pPr>
    </w:p>
    <w:p w:rsidR="00771C95" w:rsidRDefault="00771C95" w:rsidP="00771C95">
      <w:pPr>
        <w:tabs>
          <w:tab w:val="left" w:pos="720"/>
        </w:tabs>
        <w:jc w:val="center"/>
        <w:rPr>
          <w:b/>
          <w:bCs/>
        </w:rPr>
      </w:pPr>
      <w:r w:rsidRPr="00003EE6">
        <w:rPr>
          <w:b/>
          <w:bCs/>
        </w:rPr>
        <w:t>4. П</w:t>
      </w:r>
      <w:r>
        <w:rPr>
          <w:b/>
          <w:bCs/>
        </w:rPr>
        <w:t>ОРЯДОК В ЗДАНИЯХ ВОЛ</w:t>
      </w:r>
      <w:r w:rsidRPr="00003EE6">
        <w:rPr>
          <w:b/>
          <w:bCs/>
        </w:rPr>
        <w:t>ГУ</w:t>
      </w:r>
    </w:p>
    <w:p w:rsidR="00771C95" w:rsidRPr="00003EE6" w:rsidRDefault="00771C95" w:rsidP="00771C95">
      <w:pPr>
        <w:tabs>
          <w:tab w:val="left" w:pos="720"/>
        </w:tabs>
        <w:jc w:val="center"/>
      </w:pP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4.1. Работодатель обязан обеспечить охрану зданий ВолГУ, поддержание зданий в технически исправном состоянии, позволяющем нормальное функционирование всех подразделений ВолГУ, сохранность оборудования и другого имущества, используемого в образовательной, научной и хозяйственной деятельности ВолГУ.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4.2. Охрана зданий</w:t>
      </w:r>
      <w:r w:rsidR="00877946">
        <w:t>,</w:t>
      </w:r>
      <w:r w:rsidRPr="00003EE6">
        <w:t xml:space="preserve"> имущества и ответственность за их противопожарное и санитарное состояние возлагаются приказом ректора на конкретных лиц из числа работников административно-хозяйственных подразделений.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4.3. Ответственность за благоустройство (наличие исправной мебели учебного оборудования, поддержание нормальной температуры и освещения) в учебных помещениях ВолГУ несет комендант учебного корпуса. 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За содержание в исправности оборудования в учебных помещениях ВолГУ отвечают заведующие кафедрами и лабораториями.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4.4. Находясь в зданиях ВолГУ, работники и </w:t>
      </w:r>
      <w:r>
        <w:t>обучающиеся</w:t>
      </w:r>
      <w:r w:rsidRPr="00003EE6">
        <w:t xml:space="preserve"> обязаны соблюдать общепринятые нормы поведения в общественных местах.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4.5. Работникам и </w:t>
      </w:r>
      <w:r>
        <w:t>обучающимся</w:t>
      </w:r>
      <w:r w:rsidRPr="00003EE6">
        <w:t xml:space="preserve"> запрещается: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lastRenderedPageBreak/>
        <w:t>- находиться в помещениях в верхней одежде, головных уборах;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оставлять одежду и личные вещи вне раздевалки и мест, предназначенных для их хранения. В случае нарушения Работодатель не несет ответственности за их сохранность;</w:t>
      </w:r>
    </w:p>
    <w:p w:rsidR="00771C95" w:rsidRPr="00003EE6" w:rsidRDefault="00C56FD8" w:rsidP="0028104D">
      <w:pPr>
        <w:tabs>
          <w:tab w:val="left" w:pos="720"/>
        </w:tabs>
        <w:ind w:firstLine="540"/>
        <w:jc w:val="both"/>
      </w:pPr>
      <w:r>
        <w:t>- курить в помещениях У</w:t>
      </w:r>
      <w:r w:rsidR="00771C95" w:rsidRPr="00003EE6">
        <w:t>ниверситета;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- проходить в здание или находиться в здании в состоянии алкогольного, наркотического или токсического опьянения; 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выносить из зданий имущество, предметы или материалы, принадлежащие ВолГУ, без получения на то соответствующего разрешения;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- вывешивать объявления вне отведенных для этого мест без соответствующего разрешения;</w:t>
      </w:r>
    </w:p>
    <w:p w:rsidR="004440E7" w:rsidRPr="00C25E7A" w:rsidRDefault="00771C95" w:rsidP="0028104D">
      <w:pPr>
        <w:tabs>
          <w:tab w:val="left" w:pos="720"/>
        </w:tabs>
        <w:ind w:firstLine="540"/>
        <w:jc w:val="both"/>
      </w:pPr>
      <w:r w:rsidRPr="00C25E7A">
        <w:t>- использовать выделенное для выполнения трудовых функций оборудование в личных целях</w:t>
      </w:r>
      <w:r w:rsidR="004440E7" w:rsidRPr="00C25E7A">
        <w:t>;</w:t>
      </w:r>
    </w:p>
    <w:p w:rsidR="004440E7" w:rsidRPr="00C25E7A" w:rsidRDefault="004440E7" w:rsidP="0028104D">
      <w:pPr>
        <w:tabs>
          <w:tab w:val="left" w:pos="720"/>
        </w:tabs>
        <w:ind w:firstLine="540"/>
        <w:jc w:val="both"/>
      </w:pPr>
      <w:r w:rsidRPr="00C25E7A">
        <w:t>- отвлекать от работы других работников по личным и иным, не имеющим отношения к работе, вопросам;</w:t>
      </w:r>
    </w:p>
    <w:p w:rsidR="004440E7" w:rsidRPr="00C25E7A" w:rsidRDefault="004440E7" w:rsidP="0028104D">
      <w:pPr>
        <w:tabs>
          <w:tab w:val="left" w:pos="720"/>
        </w:tabs>
        <w:ind w:firstLine="540"/>
        <w:jc w:val="both"/>
      </w:pPr>
      <w:r w:rsidRPr="00C25E7A">
        <w:t>- распространять издания, листовки, другие материалы религиозного, политического, рекламного характера;</w:t>
      </w:r>
    </w:p>
    <w:p w:rsidR="00771C95" w:rsidRPr="00003EE6" w:rsidRDefault="004440E7" w:rsidP="0028104D">
      <w:pPr>
        <w:tabs>
          <w:tab w:val="left" w:pos="720"/>
        </w:tabs>
        <w:ind w:firstLine="540"/>
        <w:jc w:val="both"/>
      </w:pPr>
      <w:r w:rsidRPr="00C25E7A">
        <w:t>- выполнять личную работу на рабочем месте, выносить материалы, инструменты без соответствующего разрешения.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4.6. </w:t>
      </w:r>
      <w:proofErr w:type="gramStart"/>
      <w:r>
        <w:t>Обучающимся</w:t>
      </w:r>
      <w:proofErr w:type="gramEnd"/>
      <w:r w:rsidRPr="00003EE6">
        <w:t xml:space="preserve"> </w:t>
      </w:r>
      <w:r>
        <w:t xml:space="preserve">в </w:t>
      </w:r>
      <w:r w:rsidRPr="00003EE6">
        <w:t>ВолГУ разрешается в рабочее время использовать свободные от аудиторных занятий помещения для самостоятельной работы.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 xml:space="preserve">4.7. Ректор и проректоры устанавливают часы приема </w:t>
      </w:r>
      <w:r>
        <w:t>обучающихся</w:t>
      </w:r>
      <w:r w:rsidRPr="00003EE6">
        <w:t xml:space="preserve"> и работников по личным вопросам.</w:t>
      </w:r>
    </w:p>
    <w:p w:rsidR="00771C95" w:rsidRPr="00003EE6" w:rsidRDefault="00896734" w:rsidP="0028104D">
      <w:pPr>
        <w:tabs>
          <w:tab w:val="left" w:pos="720"/>
        </w:tabs>
        <w:ind w:firstLine="540"/>
        <w:jc w:val="both"/>
      </w:pPr>
      <w:r>
        <w:t>Директоры институтов</w:t>
      </w:r>
      <w:r w:rsidR="00771C95" w:rsidRPr="00003EE6">
        <w:t xml:space="preserve">, их заместители устанавливают часы приема ППС и обучающихся в зависимости от времени работы </w:t>
      </w:r>
      <w:r>
        <w:t>институтов</w:t>
      </w:r>
      <w:r w:rsidR="00771C95" w:rsidRPr="00003EE6">
        <w:t>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Руководители структурных подразделений устанавливают часы приема работников и обучающихся в зависимости от режима работы подразделений.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4.8. Ключи от помещений в зданиях ВолГУ должны находиться в специально отведенных местах у дежурного и выдаваться по списку, в соответствии с установленным порядком.</w:t>
      </w:r>
    </w:p>
    <w:p w:rsidR="00771C95" w:rsidRPr="00003EE6" w:rsidRDefault="00771C95" w:rsidP="0028104D">
      <w:pPr>
        <w:tabs>
          <w:tab w:val="left" w:pos="720"/>
        </w:tabs>
        <w:ind w:firstLine="540"/>
        <w:jc w:val="both"/>
      </w:pPr>
      <w:r w:rsidRPr="00003EE6">
        <w:t>4.9. Правила проживания и пользования общежитиями и предоставления услуг проживающим в них регулируются отдельным локальным нормативным актом, утверждаемым ректором по согласованию со Студенческим Советом общежития.</w:t>
      </w:r>
    </w:p>
    <w:p w:rsidR="006B4B78" w:rsidRPr="00896734" w:rsidRDefault="00771C95" w:rsidP="00896734">
      <w:pPr>
        <w:ind w:firstLine="540"/>
        <w:jc w:val="both"/>
      </w:pPr>
      <w:r w:rsidRPr="00003EE6">
        <w:t>4.1</w:t>
      </w:r>
      <w:r w:rsidR="00067F6F">
        <w:t>0</w:t>
      </w:r>
      <w:r w:rsidRPr="00003EE6">
        <w:t>. Правила внутреннего</w:t>
      </w:r>
      <w:r w:rsidR="00877946">
        <w:t xml:space="preserve"> трудового и учебного </w:t>
      </w:r>
      <w:r w:rsidRPr="00003EE6">
        <w:t xml:space="preserve">распорядка являются </w:t>
      </w:r>
      <w:r w:rsidRPr="00A32BFF">
        <w:t>приложением к Коллективному договору,</w:t>
      </w:r>
      <w:r w:rsidR="00067F6F">
        <w:t xml:space="preserve"> подлинник документа хранится в делах профсоюзного комитета и размещен в Электронной библиотеке документов на сайте ВолГУ в целях обеспечения доступности документа для </w:t>
      </w:r>
      <w:r w:rsidR="00896734">
        <w:t>обучающихся</w:t>
      </w:r>
      <w:r w:rsidR="00067F6F">
        <w:t xml:space="preserve"> и сотрудников.</w:t>
      </w:r>
      <w:r w:rsidRPr="00003EE6">
        <w:t xml:space="preserve"> </w:t>
      </w:r>
    </w:p>
    <w:p w:rsidR="00B03F8D" w:rsidRDefault="00B03F8D" w:rsidP="0028104D">
      <w:pPr>
        <w:ind w:firstLine="540"/>
      </w:pPr>
    </w:p>
    <w:p w:rsidR="002270B8" w:rsidRDefault="002270B8" w:rsidP="0028104D">
      <w:pPr>
        <w:ind w:firstLine="540"/>
      </w:pPr>
    </w:p>
    <w:tbl>
      <w:tblPr>
        <w:tblW w:w="0" w:type="auto"/>
        <w:tblLook w:val="01E0"/>
      </w:tblPr>
      <w:tblGrid>
        <w:gridCol w:w="5040"/>
        <w:gridCol w:w="5040"/>
      </w:tblGrid>
      <w:tr w:rsidR="002270B8" w:rsidRPr="007B6FE0">
        <w:trPr>
          <w:trHeight w:val="1988"/>
        </w:trPr>
        <w:tc>
          <w:tcPr>
            <w:tcW w:w="5040" w:type="dxa"/>
          </w:tcPr>
          <w:p w:rsidR="002270B8" w:rsidRPr="007B6FE0" w:rsidRDefault="002270B8" w:rsidP="003A0898">
            <w:pPr>
              <w:tabs>
                <w:tab w:val="left" w:pos="720"/>
              </w:tabs>
              <w:rPr>
                <w:b/>
              </w:rPr>
            </w:pPr>
          </w:p>
          <w:p w:rsidR="002270B8" w:rsidRDefault="002270B8" w:rsidP="003A0898">
            <w:pPr>
              <w:tabs>
                <w:tab w:val="left" w:pos="720"/>
              </w:tabs>
              <w:rPr>
                <w:b/>
              </w:rPr>
            </w:pPr>
            <w:r w:rsidRPr="007B6FE0">
              <w:rPr>
                <w:b/>
              </w:rPr>
              <w:t>Председатель профкома</w:t>
            </w:r>
          </w:p>
          <w:p w:rsidR="002270B8" w:rsidRPr="007B6FE0" w:rsidRDefault="002270B8" w:rsidP="003A0898">
            <w:pPr>
              <w:tabs>
                <w:tab w:val="left" w:pos="720"/>
              </w:tabs>
              <w:rPr>
                <w:b/>
              </w:rPr>
            </w:pPr>
          </w:p>
          <w:p w:rsidR="002270B8" w:rsidRPr="007B6FE0" w:rsidRDefault="002270B8" w:rsidP="003A0898">
            <w:pPr>
              <w:tabs>
                <w:tab w:val="left" w:pos="720"/>
              </w:tabs>
              <w:rPr>
                <w:b/>
              </w:rPr>
            </w:pPr>
            <w:r w:rsidRPr="007B6FE0">
              <w:rPr>
                <w:b/>
              </w:rPr>
              <w:t>____________________ О.Н.Диденко</w:t>
            </w:r>
          </w:p>
          <w:p w:rsidR="002270B8" w:rsidRPr="007B6FE0" w:rsidRDefault="002270B8" w:rsidP="003A0898">
            <w:pPr>
              <w:tabs>
                <w:tab w:val="left" w:pos="720"/>
              </w:tabs>
              <w:rPr>
                <w:b/>
              </w:rPr>
            </w:pPr>
            <w:r w:rsidRPr="007B6FE0">
              <w:rPr>
                <w:b/>
              </w:rPr>
              <w:t xml:space="preserve">«_____»___________ _______ </w:t>
            </w:r>
            <w:proofErr w:type="gramStart"/>
            <w:r w:rsidRPr="007B6FE0">
              <w:rPr>
                <w:b/>
              </w:rPr>
              <w:t>г</w:t>
            </w:r>
            <w:proofErr w:type="gramEnd"/>
            <w:r w:rsidRPr="007B6FE0">
              <w:rPr>
                <w:b/>
              </w:rPr>
              <w:t>.</w:t>
            </w:r>
          </w:p>
        </w:tc>
        <w:tc>
          <w:tcPr>
            <w:tcW w:w="5040" w:type="dxa"/>
          </w:tcPr>
          <w:p w:rsidR="002270B8" w:rsidRPr="007B6FE0" w:rsidRDefault="002270B8" w:rsidP="003A0898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2270B8" w:rsidRDefault="002270B8" w:rsidP="002270B8">
            <w:pPr>
              <w:tabs>
                <w:tab w:val="left" w:pos="1056"/>
              </w:tabs>
              <w:ind w:firstLine="1056"/>
              <w:rPr>
                <w:b/>
              </w:rPr>
            </w:pPr>
            <w:r w:rsidRPr="007B6FE0">
              <w:rPr>
                <w:b/>
              </w:rPr>
              <w:t>Ректор ВолГУ</w:t>
            </w:r>
          </w:p>
          <w:p w:rsidR="002270B8" w:rsidRPr="007B6FE0" w:rsidRDefault="002270B8" w:rsidP="002270B8">
            <w:pPr>
              <w:tabs>
                <w:tab w:val="left" w:pos="1056"/>
              </w:tabs>
              <w:ind w:firstLine="1056"/>
              <w:rPr>
                <w:b/>
              </w:rPr>
            </w:pPr>
          </w:p>
          <w:p w:rsidR="002270B8" w:rsidRPr="007B6FE0" w:rsidRDefault="002270B8" w:rsidP="003A0898">
            <w:pPr>
              <w:tabs>
                <w:tab w:val="left" w:pos="720"/>
              </w:tabs>
              <w:jc w:val="right"/>
              <w:rPr>
                <w:b/>
              </w:rPr>
            </w:pPr>
            <w:r w:rsidRPr="007B6FE0">
              <w:rPr>
                <w:b/>
              </w:rPr>
              <w:t>_________________ О.В. Иншаков</w:t>
            </w:r>
          </w:p>
          <w:p w:rsidR="002270B8" w:rsidRPr="007B6FE0" w:rsidRDefault="002270B8" w:rsidP="003A0898">
            <w:pPr>
              <w:tabs>
                <w:tab w:val="left" w:pos="720"/>
              </w:tabs>
              <w:jc w:val="right"/>
              <w:rPr>
                <w:b/>
              </w:rPr>
            </w:pPr>
            <w:r w:rsidRPr="007B6FE0">
              <w:rPr>
                <w:b/>
              </w:rPr>
              <w:t xml:space="preserve">       «______» _____________ _______ </w:t>
            </w:r>
            <w:proofErr w:type="gramStart"/>
            <w:r w:rsidRPr="007B6FE0">
              <w:rPr>
                <w:b/>
              </w:rPr>
              <w:t>г</w:t>
            </w:r>
            <w:proofErr w:type="gramEnd"/>
            <w:r w:rsidRPr="007B6FE0">
              <w:rPr>
                <w:b/>
              </w:rPr>
              <w:t>.</w:t>
            </w:r>
          </w:p>
          <w:p w:rsidR="002270B8" w:rsidRPr="007B6FE0" w:rsidRDefault="002270B8" w:rsidP="003A0898">
            <w:pPr>
              <w:tabs>
                <w:tab w:val="left" w:pos="720"/>
              </w:tabs>
              <w:ind w:left="180"/>
              <w:rPr>
                <w:b/>
              </w:rPr>
            </w:pPr>
          </w:p>
        </w:tc>
      </w:tr>
      <w:tr w:rsidR="002270B8" w:rsidRPr="007B6FE0">
        <w:trPr>
          <w:trHeight w:val="1988"/>
        </w:trPr>
        <w:tc>
          <w:tcPr>
            <w:tcW w:w="5040" w:type="dxa"/>
          </w:tcPr>
          <w:p w:rsidR="002270B8" w:rsidRPr="007B6FE0" w:rsidRDefault="002270B8" w:rsidP="003A0898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5040" w:type="dxa"/>
          </w:tcPr>
          <w:p w:rsidR="002270B8" w:rsidRDefault="002270B8" w:rsidP="002270B8">
            <w:pPr>
              <w:tabs>
                <w:tab w:val="left" w:pos="720"/>
              </w:tabs>
              <w:ind w:firstLine="1056"/>
              <w:jc w:val="center"/>
              <w:rPr>
                <w:b/>
              </w:rPr>
            </w:pPr>
          </w:p>
        </w:tc>
      </w:tr>
    </w:tbl>
    <w:p w:rsidR="00B03F8D" w:rsidRPr="00B03F8D" w:rsidRDefault="00B03F8D" w:rsidP="00C25E7A">
      <w:pPr>
        <w:ind w:firstLine="540"/>
        <w:rPr>
          <w:b/>
        </w:rPr>
      </w:pPr>
    </w:p>
    <w:sectPr w:rsidR="00B03F8D" w:rsidRPr="00B03F8D" w:rsidSect="00771C95">
      <w:type w:val="continuous"/>
      <w:pgSz w:w="11906" w:h="16838"/>
      <w:pgMar w:top="851" w:right="85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F05" w:rsidRDefault="008A5F05">
      <w:r>
        <w:separator/>
      </w:r>
    </w:p>
  </w:endnote>
  <w:endnote w:type="continuationSeparator" w:id="1">
    <w:p w:rsidR="008A5F05" w:rsidRDefault="008A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5" w:rsidRDefault="00FC7289" w:rsidP="00771C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5F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5F05" w:rsidRDefault="008A5F05" w:rsidP="00771C9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5" w:rsidRDefault="008A5F05" w:rsidP="00771C9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F05" w:rsidRDefault="008A5F05">
      <w:r>
        <w:separator/>
      </w:r>
    </w:p>
  </w:footnote>
  <w:footnote w:type="continuationSeparator" w:id="1">
    <w:p w:rsidR="008A5F05" w:rsidRDefault="008A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5" w:rsidRDefault="00FC7289" w:rsidP="0022372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5F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5F05" w:rsidRDefault="008A5F05" w:rsidP="0081700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5" w:rsidRDefault="00FC7289" w:rsidP="0022372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5F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323">
      <w:rPr>
        <w:rStyle w:val="a5"/>
        <w:noProof/>
      </w:rPr>
      <w:t>38</w:t>
    </w:r>
    <w:r>
      <w:rPr>
        <w:rStyle w:val="a5"/>
      </w:rPr>
      <w:fldChar w:fldCharType="end"/>
    </w:r>
  </w:p>
  <w:p w:rsidR="008A5F05" w:rsidRDefault="008A5F05" w:rsidP="0081700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5B34"/>
    <w:multiLevelType w:val="hybridMultilevel"/>
    <w:tmpl w:val="062E6BEC"/>
    <w:lvl w:ilvl="0" w:tplc="ADF41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DA5527"/>
    <w:multiLevelType w:val="hybridMultilevel"/>
    <w:tmpl w:val="04882FEA"/>
    <w:lvl w:ilvl="0" w:tplc="B62E87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C97"/>
    <w:rsid w:val="00024056"/>
    <w:rsid w:val="00026DC5"/>
    <w:rsid w:val="0002751B"/>
    <w:rsid w:val="00030502"/>
    <w:rsid w:val="000538CF"/>
    <w:rsid w:val="00067F6F"/>
    <w:rsid w:val="00071041"/>
    <w:rsid w:val="00073B22"/>
    <w:rsid w:val="00096775"/>
    <w:rsid w:val="000A5C97"/>
    <w:rsid w:val="000B411C"/>
    <w:rsid w:val="000E32E1"/>
    <w:rsid w:val="00165B4F"/>
    <w:rsid w:val="001A4AE0"/>
    <w:rsid w:val="001D5243"/>
    <w:rsid w:val="001E73E3"/>
    <w:rsid w:val="001F7D09"/>
    <w:rsid w:val="00223722"/>
    <w:rsid w:val="002270B8"/>
    <w:rsid w:val="00254093"/>
    <w:rsid w:val="002758CD"/>
    <w:rsid w:val="0028104D"/>
    <w:rsid w:val="00293BCB"/>
    <w:rsid w:val="00296575"/>
    <w:rsid w:val="002C593B"/>
    <w:rsid w:val="002D2205"/>
    <w:rsid w:val="003039C8"/>
    <w:rsid w:val="00384756"/>
    <w:rsid w:val="003A0898"/>
    <w:rsid w:val="003B0323"/>
    <w:rsid w:val="003B1823"/>
    <w:rsid w:val="003D3703"/>
    <w:rsid w:val="003F095F"/>
    <w:rsid w:val="00425892"/>
    <w:rsid w:val="004440E7"/>
    <w:rsid w:val="00467963"/>
    <w:rsid w:val="004B0829"/>
    <w:rsid w:val="004E4C61"/>
    <w:rsid w:val="004F1EFB"/>
    <w:rsid w:val="004F782E"/>
    <w:rsid w:val="005059C8"/>
    <w:rsid w:val="00520A16"/>
    <w:rsid w:val="00562819"/>
    <w:rsid w:val="00571795"/>
    <w:rsid w:val="005C3E3A"/>
    <w:rsid w:val="005D72BA"/>
    <w:rsid w:val="006045A7"/>
    <w:rsid w:val="00605FC8"/>
    <w:rsid w:val="00611F0F"/>
    <w:rsid w:val="00631A3F"/>
    <w:rsid w:val="00667901"/>
    <w:rsid w:val="00682FE6"/>
    <w:rsid w:val="00684E2B"/>
    <w:rsid w:val="006B4B78"/>
    <w:rsid w:val="006E07B6"/>
    <w:rsid w:val="006F3101"/>
    <w:rsid w:val="007042B0"/>
    <w:rsid w:val="0072798A"/>
    <w:rsid w:val="00771C95"/>
    <w:rsid w:val="007A5BD0"/>
    <w:rsid w:val="007B6FE0"/>
    <w:rsid w:val="00817002"/>
    <w:rsid w:val="00830837"/>
    <w:rsid w:val="00851C6A"/>
    <w:rsid w:val="00877946"/>
    <w:rsid w:val="00896734"/>
    <w:rsid w:val="008A4568"/>
    <w:rsid w:val="008A5F05"/>
    <w:rsid w:val="008D0D10"/>
    <w:rsid w:val="008E5417"/>
    <w:rsid w:val="00942DB8"/>
    <w:rsid w:val="00987834"/>
    <w:rsid w:val="009C351E"/>
    <w:rsid w:val="00A204C3"/>
    <w:rsid w:val="00A47BDE"/>
    <w:rsid w:val="00A5759F"/>
    <w:rsid w:val="00A62480"/>
    <w:rsid w:val="00A91986"/>
    <w:rsid w:val="00AA5C4B"/>
    <w:rsid w:val="00AA7B27"/>
    <w:rsid w:val="00B03F8D"/>
    <w:rsid w:val="00B3510F"/>
    <w:rsid w:val="00B5301E"/>
    <w:rsid w:val="00B97408"/>
    <w:rsid w:val="00BB2512"/>
    <w:rsid w:val="00BD7781"/>
    <w:rsid w:val="00C22983"/>
    <w:rsid w:val="00C25E7A"/>
    <w:rsid w:val="00C373B3"/>
    <w:rsid w:val="00C406F1"/>
    <w:rsid w:val="00C4539D"/>
    <w:rsid w:val="00C56FD8"/>
    <w:rsid w:val="00CA7C52"/>
    <w:rsid w:val="00CB1C57"/>
    <w:rsid w:val="00D50880"/>
    <w:rsid w:val="00D509C3"/>
    <w:rsid w:val="00DC0B54"/>
    <w:rsid w:val="00DD4B64"/>
    <w:rsid w:val="00DF48E8"/>
    <w:rsid w:val="00DF723E"/>
    <w:rsid w:val="00E245AE"/>
    <w:rsid w:val="00EB18BA"/>
    <w:rsid w:val="00ED15FC"/>
    <w:rsid w:val="00EF08CD"/>
    <w:rsid w:val="00EF472D"/>
    <w:rsid w:val="00F3220A"/>
    <w:rsid w:val="00F36DEE"/>
    <w:rsid w:val="00F519DE"/>
    <w:rsid w:val="00F52ABD"/>
    <w:rsid w:val="00F97C21"/>
    <w:rsid w:val="00FB0A76"/>
    <w:rsid w:val="00FC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1C95"/>
    <w:pPr>
      <w:spacing w:before="100" w:beforeAutospacing="1" w:after="100" w:afterAutospacing="1"/>
    </w:pPr>
  </w:style>
  <w:style w:type="paragraph" w:styleId="a4">
    <w:name w:val="footer"/>
    <w:basedOn w:val="a"/>
    <w:rsid w:val="00771C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1C95"/>
  </w:style>
  <w:style w:type="paragraph" w:styleId="a6">
    <w:name w:val="Balloon Text"/>
    <w:basedOn w:val="a"/>
    <w:semiHidden/>
    <w:rsid w:val="00D5088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11F0F"/>
    <w:pPr>
      <w:widowControl w:val="0"/>
      <w:jc w:val="center"/>
    </w:pPr>
    <w:rPr>
      <w:b/>
      <w:szCs w:val="20"/>
    </w:rPr>
  </w:style>
  <w:style w:type="table" w:styleId="a7">
    <w:name w:val="Table Grid"/>
    <w:basedOn w:val="a1"/>
    <w:rsid w:val="00B03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81700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5434</Words>
  <Characters>40509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VolSU</Company>
  <LinksUpToDate>false</LinksUpToDate>
  <CharactersWithSpaces>45852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ObOtdel</dc:creator>
  <cp:keywords/>
  <dc:description/>
  <cp:lastModifiedBy>Safronova</cp:lastModifiedBy>
  <cp:revision>10</cp:revision>
  <cp:lastPrinted>2014-03-11T06:51:00Z</cp:lastPrinted>
  <dcterms:created xsi:type="dcterms:W3CDTF">2010-03-22T11:03:00Z</dcterms:created>
  <dcterms:modified xsi:type="dcterms:W3CDTF">2014-03-11T11:22:00Z</dcterms:modified>
</cp:coreProperties>
</file>